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067"/>
        <w:tblW w:w="15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3544"/>
        <w:gridCol w:w="84"/>
        <w:gridCol w:w="3628"/>
        <w:gridCol w:w="3403"/>
        <w:gridCol w:w="3815"/>
      </w:tblGrid>
      <w:tr w:rsidR="00E322BA" w:rsidRPr="00B51B40" w14:paraId="6F04CEDB" w14:textId="77777777" w:rsidTr="003F5ADE">
        <w:trPr>
          <w:trHeight w:val="65"/>
        </w:trPr>
        <w:tc>
          <w:tcPr>
            <w:tcW w:w="15603" w:type="dxa"/>
            <w:gridSpan w:val="6"/>
            <w:shd w:val="clear" w:color="auto" w:fill="21409A"/>
          </w:tcPr>
          <w:p w14:paraId="14C1EF44" w14:textId="77777777" w:rsidR="00E322BA" w:rsidRPr="008C27EF" w:rsidRDefault="00E322BA" w:rsidP="003F5ADE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</w:tr>
      <w:tr w:rsidR="00E322BA" w:rsidRPr="00B51B40" w14:paraId="2C020B71" w14:textId="77777777" w:rsidTr="003F5ADE">
        <w:trPr>
          <w:trHeight w:val="177"/>
        </w:trPr>
        <w:tc>
          <w:tcPr>
            <w:tcW w:w="15603" w:type="dxa"/>
            <w:gridSpan w:val="6"/>
            <w:shd w:val="clear" w:color="auto" w:fill="DAAA00"/>
            <w:vAlign w:val="center"/>
          </w:tcPr>
          <w:p w14:paraId="26808885" w14:textId="77777777" w:rsidR="00E322BA" w:rsidRPr="008C27EF" w:rsidRDefault="00E322BA" w:rsidP="003F5ADE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Students must complete </w:t>
            </w:r>
            <w:r w:rsidRPr="008C27EF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GENG1000 Engineering Practice 1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 within their first year (0 points = 1 week module)</w:t>
            </w:r>
          </w:p>
        </w:tc>
      </w:tr>
      <w:tr w:rsidR="00E322BA" w:rsidRPr="00B51B40" w14:paraId="431844C4" w14:textId="77777777" w:rsidTr="003F5ADE">
        <w:trPr>
          <w:trHeight w:val="935"/>
        </w:trPr>
        <w:tc>
          <w:tcPr>
            <w:tcW w:w="1129" w:type="dxa"/>
            <w:shd w:val="clear" w:color="auto" w:fill="auto"/>
            <w:vAlign w:val="center"/>
          </w:tcPr>
          <w:p w14:paraId="657DBF92" w14:textId="77777777" w:rsidR="00E322BA" w:rsidRPr="008C27EF" w:rsidRDefault="00E322BA" w:rsidP="003F5AD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242B35DB" w14:textId="77777777" w:rsidR="00E322BA" w:rsidRPr="008C27EF" w:rsidRDefault="00E322BA" w:rsidP="003F5AD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8BDE907" w14:textId="77777777" w:rsidR="00E322BA" w:rsidRPr="00556841" w:rsidRDefault="00E322BA" w:rsidP="003F5ADE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MATH1011** </w:t>
            </w:r>
          </w:p>
          <w:p w14:paraId="18A17C8D" w14:textId="77777777" w:rsidR="00E322BA" w:rsidRPr="00556841" w:rsidRDefault="00E322BA" w:rsidP="003F5ADE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556841">
              <w:rPr>
                <w:rFonts w:ascii="Century Gothic" w:hAnsi="Century Gothic" w:cstheme="minorHAnsi"/>
                <w:sz w:val="18"/>
                <w:szCs w:val="18"/>
              </w:rPr>
              <w:t>Multivariable Calculus</w:t>
            </w:r>
          </w:p>
          <w:p w14:paraId="0633D9E2" w14:textId="77777777" w:rsidR="00E322BA" w:rsidRPr="000F2355" w:rsidRDefault="00E322BA" w:rsidP="003F5ADE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Math Specialist ATAR or MATH1722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14:paraId="0E3A7079" w14:textId="77777777" w:rsidR="00E322BA" w:rsidRPr="00556841" w:rsidRDefault="00E322BA" w:rsidP="003F5AD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CITS2401** </w:t>
            </w:r>
          </w:p>
          <w:p w14:paraId="72F97C5D" w14:textId="77777777" w:rsidR="00E322BA" w:rsidRPr="000F2355" w:rsidRDefault="00E322BA" w:rsidP="003F5ADE">
            <w:pPr>
              <w:pStyle w:val="BodyText"/>
              <w:jc w:val="center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Computer Analysis &amp; Visualisation</w:t>
            </w:r>
            <w:r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br/>
            </w:r>
            <w:proofErr w:type="spellStart"/>
            <w:r w:rsidRPr="000F2355">
              <w:rPr>
                <w:rFonts w:ascii="Century Gothic" w:hAnsi="Century Gothic" w:cs="Calibri"/>
                <w:b/>
                <w:bCs/>
                <w:i/>
                <w:iCs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="Calibri"/>
                <w:b/>
                <w:bCs/>
                <w:i/>
                <w:iCs/>
                <w:color w:val="000000" w:themeColor="text1"/>
                <w:sz w:val="16"/>
                <w:szCs w:val="16"/>
                <w:lang w:eastAsia="en-AU"/>
              </w:rPr>
              <w:t xml:space="preserve">: Math Methods </w:t>
            </w:r>
            <w:r>
              <w:rPr>
                <w:rFonts w:ascii="Century Gothic" w:hAnsi="Century Gothic" w:cs="Calibri"/>
                <w:b/>
                <w:bCs/>
                <w:i/>
                <w:iCs/>
                <w:color w:val="000000" w:themeColor="text1"/>
                <w:sz w:val="16"/>
                <w:szCs w:val="16"/>
                <w:lang w:eastAsia="en-AU"/>
              </w:rPr>
              <w:t xml:space="preserve">ATAR </w:t>
            </w:r>
            <w:r w:rsidRPr="000F2355">
              <w:rPr>
                <w:rFonts w:ascii="Century Gothic" w:hAnsi="Century Gothic" w:cs="Calibri"/>
                <w:b/>
                <w:bCs/>
                <w:i/>
                <w:iCs/>
                <w:color w:val="000000" w:themeColor="text1"/>
                <w:sz w:val="16"/>
                <w:szCs w:val="16"/>
                <w:lang w:eastAsia="en-AU"/>
              </w:rPr>
              <w:t>or MATH1721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6824F4A4" w14:textId="77777777" w:rsidR="00E322BA" w:rsidRPr="00556841" w:rsidRDefault="00E322BA" w:rsidP="003F5ADE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CHEM1001** </w:t>
            </w:r>
          </w:p>
          <w:p w14:paraId="6CCA3754" w14:textId="77777777" w:rsidR="00E322BA" w:rsidRPr="00556841" w:rsidRDefault="00E322BA" w:rsidP="003F5ADE">
            <w:pPr>
              <w:shd w:val="clear" w:color="auto" w:fill="FFFFFF" w:themeFill="background1"/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 xml:space="preserve">Chemistry—Properties and Energetics </w:t>
            </w:r>
          </w:p>
          <w:p w14:paraId="24B9861B" w14:textId="77777777" w:rsidR="00E322BA" w:rsidRPr="000F2355" w:rsidRDefault="00E322BA" w:rsidP="003F5ADE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Chemistry ATAR or CHEM1003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7C5A858F" w14:textId="77777777" w:rsidR="00E322BA" w:rsidRPr="00556841" w:rsidRDefault="00E322BA" w:rsidP="003F5ADE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  <w:t>GENG1010**</w:t>
            </w:r>
          </w:p>
          <w:p w14:paraId="37C2B14A" w14:textId="77777777" w:rsidR="00E322BA" w:rsidRPr="000F2355" w:rsidRDefault="00E322BA" w:rsidP="003F5ADE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56841">
              <w:rPr>
                <w:rFonts w:ascii="Century Gothic" w:hAnsi="Century Gothic" w:cs="Calibri"/>
                <w:sz w:val="18"/>
                <w:szCs w:val="18"/>
                <w:lang w:eastAsia="en-AU"/>
              </w:rPr>
              <w:t>Introduction to Engineering</w:t>
            </w:r>
          </w:p>
        </w:tc>
      </w:tr>
      <w:tr w:rsidR="00E322BA" w:rsidRPr="00B51B40" w14:paraId="230F4790" w14:textId="77777777" w:rsidTr="003F5ADE">
        <w:trPr>
          <w:trHeight w:val="906"/>
        </w:trPr>
        <w:tc>
          <w:tcPr>
            <w:tcW w:w="1129" w:type="dxa"/>
            <w:shd w:val="clear" w:color="auto" w:fill="auto"/>
            <w:vAlign w:val="center"/>
          </w:tcPr>
          <w:p w14:paraId="1512E7BA" w14:textId="77777777" w:rsidR="00E322BA" w:rsidRPr="008C27EF" w:rsidRDefault="00E322BA" w:rsidP="003F5AD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115079DA" w14:textId="77777777" w:rsidR="00E322BA" w:rsidRPr="008C27EF" w:rsidRDefault="00E322BA" w:rsidP="003F5AD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75F6B46" w14:textId="77777777" w:rsidR="00E322BA" w:rsidRPr="00556841" w:rsidRDefault="00E322BA" w:rsidP="003F5ADE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MATH1012** </w:t>
            </w:r>
          </w:p>
          <w:p w14:paraId="02A3366C" w14:textId="77777777" w:rsidR="00E322BA" w:rsidRPr="00556841" w:rsidRDefault="00E322BA" w:rsidP="003F5ADE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556841">
              <w:rPr>
                <w:rFonts w:ascii="Century Gothic" w:hAnsi="Century Gothic" w:cstheme="minorHAnsi"/>
                <w:sz w:val="18"/>
                <w:szCs w:val="18"/>
              </w:rPr>
              <w:t>Mathematical Theory &amp; Methods</w:t>
            </w:r>
          </w:p>
          <w:p w14:paraId="4A6B867B" w14:textId="77777777" w:rsidR="00E322BA" w:rsidRPr="000F2355" w:rsidRDefault="00E322BA" w:rsidP="003F5ADE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Math Specialist ATAR or MATH1722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14:paraId="1A12EDD6" w14:textId="77777777" w:rsidR="00E322BA" w:rsidRPr="00556841" w:rsidRDefault="00E322BA" w:rsidP="003F5ADE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ENSC1004</w:t>
            </w:r>
          </w:p>
          <w:p w14:paraId="633AEA5B" w14:textId="77777777" w:rsidR="00E322BA" w:rsidRPr="00556841" w:rsidRDefault="00E322BA" w:rsidP="003F5ADE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Engineering Materials</w:t>
            </w:r>
          </w:p>
          <w:p w14:paraId="663D8710" w14:textId="77777777" w:rsidR="00E322BA" w:rsidRDefault="00E322BA" w:rsidP="003F5ADE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(Chem ATAR or CHEM1003) &amp;</w:t>
            </w:r>
            <w:r w:rsidRPr="000F235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61736121" w14:textId="77777777" w:rsidR="00E322BA" w:rsidRDefault="00E322BA" w:rsidP="003F5ADE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r w:rsidRPr="000F2355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(Maths Methods ATAR or MATH1721) &amp;</w:t>
            </w:r>
          </w:p>
          <w:p w14:paraId="2262138B" w14:textId="77777777" w:rsidR="00E322BA" w:rsidRPr="00556841" w:rsidRDefault="00E322BA" w:rsidP="003F5AD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2355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(Phys ATAR or PHYS1030)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27948C32" w14:textId="77777777" w:rsidR="00E322BA" w:rsidRPr="00556841" w:rsidRDefault="00E322BA" w:rsidP="003F5ADE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  <w:t xml:space="preserve">PHYS1001** </w:t>
            </w:r>
          </w:p>
          <w:p w14:paraId="08D325B2" w14:textId="77777777" w:rsidR="00E322BA" w:rsidRPr="00556841" w:rsidRDefault="00E322BA" w:rsidP="003F5ADE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Physics for Scientists &amp; Engineers</w:t>
            </w:r>
          </w:p>
          <w:p w14:paraId="2759D4BD" w14:textId="77777777" w:rsidR="00E322BA" w:rsidRDefault="00E322BA" w:rsidP="003F5ADE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(Physics ATAR or PHYS1030) &amp;</w:t>
            </w:r>
          </w:p>
          <w:p w14:paraId="3C431D8B" w14:textId="77777777" w:rsidR="00E322BA" w:rsidRPr="000F2355" w:rsidRDefault="00E322BA" w:rsidP="003F5ADE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(Math Methods ATAR or MATH1721)</w:t>
            </w:r>
          </w:p>
          <w:p w14:paraId="75D130E3" w14:textId="77777777" w:rsidR="00E322BA" w:rsidRPr="00556841" w:rsidRDefault="00E322BA" w:rsidP="003F5AD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Coreq</w:t>
            </w:r>
            <w:proofErr w:type="spellEnd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MATH1722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754D7B08" w14:textId="77777777" w:rsidR="00E322BA" w:rsidRPr="00556841" w:rsidRDefault="00E322BA" w:rsidP="003F5ADE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CHPR1005</w:t>
            </w:r>
          </w:p>
          <w:p w14:paraId="3875EACD" w14:textId="77777777" w:rsidR="00E322BA" w:rsidRPr="00556841" w:rsidRDefault="00E322BA" w:rsidP="003F5ADE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Mass and Energy Balances</w:t>
            </w:r>
          </w:p>
          <w:p w14:paraId="1EBD8EEB" w14:textId="77777777" w:rsidR="00E322BA" w:rsidRDefault="00E322BA" w:rsidP="003F5ADE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(Chem ATAR or CHEM1003) &amp;</w:t>
            </w:r>
          </w:p>
          <w:p w14:paraId="69209C0B" w14:textId="77777777" w:rsidR="00E322BA" w:rsidRPr="0006566C" w:rsidRDefault="00E322BA" w:rsidP="003F5ADE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(</w:t>
            </w:r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Maths Methods ATAR or MATH1721)</w:t>
            </w:r>
          </w:p>
        </w:tc>
      </w:tr>
      <w:tr w:rsidR="00E322BA" w:rsidRPr="00B51B40" w14:paraId="548A0171" w14:textId="77777777" w:rsidTr="003F5ADE">
        <w:trPr>
          <w:trHeight w:val="151"/>
        </w:trPr>
        <w:tc>
          <w:tcPr>
            <w:tcW w:w="15603" w:type="dxa"/>
            <w:gridSpan w:val="6"/>
            <w:shd w:val="clear" w:color="auto" w:fill="21409A"/>
          </w:tcPr>
          <w:p w14:paraId="1C391291" w14:textId="77777777" w:rsidR="00E322BA" w:rsidRPr="00556841" w:rsidRDefault="00E322BA" w:rsidP="003F5ADE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56841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556841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556841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</w:tr>
      <w:tr w:rsidR="00E322BA" w:rsidRPr="00B51B40" w14:paraId="649178EF" w14:textId="77777777" w:rsidTr="003F5ADE">
        <w:trPr>
          <w:trHeight w:val="184"/>
        </w:trPr>
        <w:tc>
          <w:tcPr>
            <w:tcW w:w="15603" w:type="dxa"/>
            <w:gridSpan w:val="6"/>
            <w:shd w:val="clear" w:color="auto" w:fill="DAAA00"/>
            <w:vAlign w:val="center"/>
          </w:tcPr>
          <w:p w14:paraId="4D6631CE" w14:textId="77777777" w:rsidR="00E322BA" w:rsidRPr="00556841" w:rsidRDefault="00E322BA" w:rsidP="003F5ADE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556841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Students must complete </w:t>
            </w:r>
            <w:r w:rsidRPr="00556841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GENG2000 Engineering Practice 2</w:t>
            </w:r>
            <w:r w:rsidRPr="00556841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within their second year (0</w:t>
            </w:r>
            <w:r w:rsidRPr="00556841">
              <w:rPr>
                <w:rFonts w:ascii="Century Gothic" w:hAnsi="Century Gothic"/>
                <w:sz w:val="18"/>
                <w:szCs w:val="18"/>
              </w:rPr>
              <w:t xml:space="preserve"> points </w:t>
            </w:r>
            <w:r w:rsidRPr="00556841">
              <w:rPr>
                <w:rFonts w:ascii="Century Gothic" w:hAnsi="Century Gothic" w:cstheme="minorHAnsi"/>
                <w:iCs/>
                <w:sz w:val="18"/>
                <w:szCs w:val="18"/>
              </w:rPr>
              <w:t>= 1 week module)</w:t>
            </w:r>
          </w:p>
        </w:tc>
      </w:tr>
      <w:tr w:rsidR="00E322BA" w:rsidRPr="00B51B40" w14:paraId="527DED0D" w14:textId="77777777" w:rsidTr="003F5ADE">
        <w:trPr>
          <w:trHeight w:val="940"/>
        </w:trPr>
        <w:tc>
          <w:tcPr>
            <w:tcW w:w="1129" w:type="dxa"/>
            <w:shd w:val="clear" w:color="auto" w:fill="auto"/>
            <w:vAlign w:val="center"/>
          </w:tcPr>
          <w:p w14:paraId="3BD96581" w14:textId="77777777" w:rsidR="00E322BA" w:rsidRPr="008C27EF" w:rsidRDefault="00E322BA" w:rsidP="003F5AD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1E17E94C" w14:textId="77777777" w:rsidR="00E322BA" w:rsidRPr="008C27EF" w:rsidRDefault="00E322BA" w:rsidP="003F5AD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65DBD83" w14:textId="77777777" w:rsidR="00E322BA" w:rsidRPr="00556841" w:rsidRDefault="00E322BA" w:rsidP="003F5ADE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GENG2003 </w:t>
            </w:r>
          </w:p>
          <w:p w14:paraId="253C0735" w14:textId="77777777" w:rsidR="00E322BA" w:rsidRPr="00556841" w:rsidRDefault="00E322BA" w:rsidP="003F5ADE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Fluid Mechanics</w:t>
            </w:r>
          </w:p>
          <w:p w14:paraId="0AED5413" w14:textId="77777777" w:rsidR="00E322BA" w:rsidRPr="000F2355" w:rsidRDefault="00E322BA" w:rsidP="003F5ADE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MATH101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1 &amp;</w:t>
            </w:r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MATH1012 &amp; PHYS1001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14:paraId="4DBF0BE2" w14:textId="77777777" w:rsidR="00E322BA" w:rsidRPr="00556841" w:rsidRDefault="00E322BA" w:rsidP="003F5ADE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CHPR2006 </w:t>
            </w:r>
          </w:p>
          <w:p w14:paraId="3537B2AC" w14:textId="77777777" w:rsidR="00E322BA" w:rsidRPr="00556841" w:rsidRDefault="00E322BA" w:rsidP="003F5ADE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 xml:space="preserve">Chemical Engineering Thermodynamics </w:t>
            </w:r>
          </w:p>
          <w:p w14:paraId="34CE3498" w14:textId="77777777" w:rsidR="00E322BA" w:rsidRPr="000F2355" w:rsidRDefault="00E322BA" w:rsidP="003F5ADE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CHEM1001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&amp;</w:t>
            </w:r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CHPR1005 &amp; MATH1011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65C48954" w14:textId="77777777" w:rsidR="00E322BA" w:rsidRPr="00556841" w:rsidRDefault="00E322BA" w:rsidP="003F5ADE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CHEM1002</w:t>
            </w: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 xml:space="preserve">** </w:t>
            </w:r>
          </w:p>
          <w:p w14:paraId="3FD53AC0" w14:textId="77777777" w:rsidR="00E322BA" w:rsidRPr="00556841" w:rsidRDefault="00E322BA" w:rsidP="003F5ADE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Chemistry – Structure and Reactivity</w:t>
            </w:r>
          </w:p>
          <w:p w14:paraId="723BAC6B" w14:textId="77777777" w:rsidR="00E322BA" w:rsidRPr="00BD6A2E" w:rsidRDefault="00E322BA" w:rsidP="003F5ADE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Chemistry ATAR or CHEM1003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76526873" w14:textId="77777777" w:rsidR="00E322BA" w:rsidRPr="00556841" w:rsidRDefault="00E322BA" w:rsidP="003F5AD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56841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Broadening </w:t>
            </w:r>
          </w:p>
        </w:tc>
      </w:tr>
      <w:tr w:rsidR="00E322BA" w:rsidRPr="00B51B40" w14:paraId="03303808" w14:textId="77777777" w:rsidTr="003F5ADE">
        <w:trPr>
          <w:trHeight w:val="982"/>
        </w:trPr>
        <w:tc>
          <w:tcPr>
            <w:tcW w:w="1129" w:type="dxa"/>
            <w:shd w:val="clear" w:color="auto" w:fill="auto"/>
            <w:vAlign w:val="center"/>
          </w:tcPr>
          <w:p w14:paraId="43FBED81" w14:textId="77777777" w:rsidR="00E322BA" w:rsidRPr="008C27EF" w:rsidRDefault="00E322BA" w:rsidP="003F5AD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32D34947" w14:textId="77777777" w:rsidR="00E322BA" w:rsidRPr="008C27EF" w:rsidRDefault="00E322BA" w:rsidP="003F5AD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AEF358" w14:textId="77777777" w:rsidR="00E322BA" w:rsidRPr="00556841" w:rsidRDefault="00E322BA" w:rsidP="003F5ADE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CHPR2007</w:t>
            </w: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</w:p>
          <w:p w14:paraId="48BA6CE8" w14:textId="77777777" w:rsidR="00E322BA" w:rsidRPr="00556841" w:rsidRDefault="00E322BA" w:rsidP="003F5ADE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Heat and Mass Transfer</w:t>
            </w:r>
          </w:p>
          <w:p w14:paraId="32F0D660" w14:textId="77777777" w:rsidR="00E322BA" w:rsidRPr="000F2355" w:rsidRDefault="00E322BA" w:rsidP="003F5ADE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 CHPR1005 &amp; MATH1011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14:paraId="5C5CEF66" w14:textId="77777777" w:rsidR="00E322BA" w:rsidRPr="00556841" w:rsidRDefault="00E322BA" w:rsidP="003F5ADE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CHPR3406</w:t>
            </w:r>
          </w:p>
          <w:p w14:paraId="745903AD" w14:textId="77777777" w:rsidR="00E322BA" w:rsidRPr="00556841" w:rsidRDefault="00E322BA" w:rsidP="003F5ADE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Reaction Engineering</w:t>
            </w:r>
          </w:p>
          <w:p w14:paraId="15EF0C12" w14:textId="77777777" w:rsidR="00E322BA" w:rsidRPr="00B35B77" w:rsidRDefault="00E322BA" w:rsidP="003F5ADE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556841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556841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CHPR2006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0EAECA8F" w14:textId="77777777" w:rsidR="00E322BA" w:rsidRPr="00556841" w:rsidRDefault="00E322BA" w:rsidP="003F5ADE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CHPR2018</w:t>
            </w:r>
          </w:p>
          <w:p w14:paraId="629D9661" w14:textId="77777777" w:rsidR="00E322BA" w:rsidRPr="00556841" w:rsidRDefault="00E322BA" w:rsidP="003F5ADE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Process Synthesis and Design 1</w:t>
            </w:r>
          </w:p>
          <w:p w14:paraId="529EFD8D" w14:textId="77777777" w:rsidR="00E322BA" w:rsidRPr="00556841" w:rsidRDefault="00E322BA" w:rsidP="003F5ADE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CHPR1005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3871DCCB" w14:textId="77777777" w:rsidR="00E322BA" w:rsidRPr="00556841" w:rsidRDefault="00E322BA" w:rsidP="003F5AD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56841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Broadening</w:t>
            </w:r>
          </w:p>
        </w:tc>
      </w:tr>
      <w:tr w:rsidR="00E322BA" w:rsidRPr="00B51B40" w14:paraId="63D8CC3F" w14:textId="77777777" w:rsidTr="003F5ADE">
        <w:trPr>
          <w:trHeight w:val="172"/>
        </w:trPr>
        <w:tc>
          <w:tcPr>
            <w:tcW w:w="15603" w:type="dxa"/>
            <w:gridSpan w:val="6"/>
            <w:shd w:val="clear" w:color="auto" w:fill="21409A"/>
          </w:tcPr>
          <w:p w14:paraId="6BE24E0A" w14:textId="77777777" w:rsidR="00E322BA" w:rsidRPr="00556841" w:rsidRDefault="00E322BA" w:rsidP="003F5ADE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556841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556841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3</w:t>
            </w:r>
          </w:p>
        </w:tc>
      </w:tr>
      <w:tr w:rsidR="00E322BA" w:rsidRPr="00B51B40" w14:paraId="69DAF630" w14:textId="77777777" w:rsidTr="003F5ADE">
        <w:trPr>
          <w:trHeight w:val="219"/>
        </w:trPr>
        <w:tc>
          <w:tcPr>
            <w:tcW w:w="15603" w:type="dxa"/>
            <w:gridSpan w:val="6"/>
            <w:shd w:val="clear" w:color="auto" w:fill="DAAA00"/>
            <w:vAlign w:val="center"/>
          </w:tcPr>
          <w:p w14:paraId="0F206BF9" w14:textId="77777777" w:rsidR="00E322BA" w:rsidRPr="00556841" w:rsidRDefault="00E322BA" w:rsidP="003F5ADE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556841">
              <w:rPr>
                <w:rFonts w:ascii="Century Gothic" w:hAnsi="Century Gothic"/>
                <w:iCs/>
                <w:spacing w:val="-1"/>
                <w:sz w:val="18"/>
                <w:szCs w:val="18"/>
              </w:rPr>
              <w:t xml:space="preserve">Students </w:t>
            </w:r>
            <w:r w:rsidRPr="00556841">
              <w:rPr>
                <w:rFonts w:ascii="Century Gothic" w:hAnsi="Century Gothic"/>
                <w:iCs/>
                <w:sz w:val="18"/>
                <w:szCs w:val="18"/>
              </w:rPr>
              <w:t>must complete</w:t>
            </w:r>
            <w:r w:rsidRPr="00556841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</w:t>
            </w:r>
            <w:r w:rsidRPr="00556841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GENG3000 Engineering Practice</w:t>
            </w:r>
            <w:r w:rsidRPr="00556841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3 within their third year (</w:t>
            </w:r>
            <w:r w:rsidRPr="00556841">
              <w:rPr>
                <w:rFonts w:ascii="Century Gothic" w:hAnsi="Century Gothic"/>
                <w:sz w:val="18"/>
                <w:szCs w:val="18"/>
              </w:rPr>
              <w:t>0 points</w:t>
            </w:r>
            <w:r w:rsidRPr="00556841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= 1 week module</w:t>
            </w:r>
            <w:r w:rsidRPr="00556841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>)</w:t>
            </w:r>
          </w:p>
        </w:tc>
      </w:tr>
      <w:tr w:rsidR="00E322BA" w:rsidRPr="00B51B40" w14:paraId="2F7720D8" w14:textId="77777777" w:rsidTr="003F5ADE">
        <w:trPr>
          <w:trHeight w:val="920"/>
        </w:trPr>
        <w:tc>
          <w:tcPr>
            <w:tcW w:w="1129" w:type="dxa"/>
            <w:shd w:val="clear" w:color="auto" w:fill="auto"/>
            <w:vAlign w:val="center"/>
          </w:tcPr>
          <w:p w14:paraId="10237B43" w14:textId="77777777" w:rsidR="00E322BA" w:rsidRPr="008C27EF" w:rsidRDefault="00E322BA" w:rsidP="003F5AD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3C3C7B6D" w14:textId="77777777" w:rsidR="00E322BA" w:rsidRPr="008C27EF" w:rsidRDefault="00E322BA" w:rsidP="003F5AD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757E660" w14:textId="77777777" w:rsidR="00E322BA" w:rsidRPr="00556841" w:rsidRDefault="00E322BA" w:rsidP="003F5A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CHPR3404 </w:t>
            </w:r>
          </w:p>
          <w:p w14:paraId="022DF2A8" w14:textId="77777777" w:rsidR="00E322BA" w:rsidRPr="00556841" w:rsidRDefault="00E322BA" w:rsidP="003F5ADE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>Advanced Thermodynamics &amp; Transfer Processes</w:t>
            </w:r>
          </w:p>
          <w:p w14:paraId="37C2BB39" w14:textId="77777777" w:rsidR="00E322BA" w:rsidRPr="000F2355" w:rsidRDefault="00E322BA" w:rsidP="003F5ADE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CHPR2007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&amp;</w:t>
            </w:r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CHPR2006 &amp; MATH1012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14:paraId="44954949" w14:textId="27DE0D46" w:rsidR="00E322BA" w:rsidRPr="00556841" w:rsidRDefault="00E322BA" w:rsidP="003F5AD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#</w:t>
            </w:r>
            <w:r w:rsidRPr="00556841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CHPR4501</w:t>
            </w:r>
          </w:p>
          <w:p w14:paraId="2E293C41" w14:textId="77777777" w:rsidR="00E322BA" w:rsidRPr="00556841" w:rsidRDefault="00E322BA" w:rsidP="003F5ADE">
            <w:pPr>
              <w:jc w:val="center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>Advanced Reaction Engineering &amp; Catalysts</w:t>
            </w:r>
          </w:p>
          <w:p w14:paraId="7EF94F11" w14:textId="77777777" w:rsidR="00E322BA" w:rsidRPr="000F2355" w:rsidRDefault="00E322BA" w:rsidP="003F5ADE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CHPR3406 &amp; CHPR2007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3D5B4DFD" w14:textId="77777777" w:rsidR="00E322BA" w:rsidRPr="00556841" w:rsidRDefault="00E322BA" w:rsidP="003F5ADE">
            <w:pPr>
              <w:jc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CHPR3405 </w:t>
            </w:r>
          </w:p>
          <w:p w14:paraId="72CBC4B0" w14:textId="77777777" w:rsidR="00E322BA" w:rsidRPr="00556841" w:rsidRDefault="00E322BA" w:rsidP="003F5ADE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Particle Technology</w:t>
            </w:r>
          </w:p>
          <w:p w14:paraId="0E4595B7" w14:textId="77777777" w:rsidR="00E322BA" w:rsidRPr="00BD6A2E" w:rsidRDefault="00E322BA" w:rsidP="003F5ADE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: GENG2003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1E8D5809" w14:textId="0CB00C60" w:rsidR="00E322BA" w:rsidRPr="00CE63C7" w:rsidRDefault="00E322BA" w:rsidP="003F5ADE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#</w:t>
            </w:r>
            <w:r w:rsidRPr="00CE63C7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Chemical Engineering Option 1</w:t>
            </w:r>
          </w:p>
        </w:tc>
      </w:tr>
      <w:tr w:rsidR="00E322BA" w:rsidRPr="00B51B40" w14:paraId="1C52F739" w14:textId="77777777" w:rsidTr="003F5ADE">
        <w:trPr>
          <w:trHeight w:val="848"/>
        </w:trPr>
        <w:tc>
          <w:tcPr>
            <w:tcW w:w="1129" w:type="dxa"/>
            <w:shd w:val="clear" w:color="auto" w:fill="auto"/>
            <w:vAlign w:val="center"/>
          </w:tcPr>
          <w:p w14:paraId="0833D491" w14:textId="77777777" w:rsidR="00E322BA" w:rsidRPr="008C27EF" w:rsidRDefault="00E322BA" w:rsidP="003F5AD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476E66D6" w14:textId="77777777" w:rsidR="00E322BA" w:rsidRPr="008C27EF" w:rsidRDefault="00E322BA" w:rsidP="003F5AD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6C075E" w14:textId="77777777" w:rsidR="00E322BA" w:rsidRPr="00556841" w:rsidRDefault="00E322BA" w:rsidP="003F5ADE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CHPR3407</w:t>
            </w:r>
          </w:p>
          <w:p w14:paraId="58638301" w14:textId="77777777" w:rsidR="00E322BA" w:rsidRPr="00556841" w:rsidRDefault="00E322BA" w:rsidP="003F5ADE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Transport Phenomena</w:t>
            </w:r>
          </w:p>
          <w:p w14:paraId="7CA59FBE" w14:textId="77777777" w:rsidR="00E322BA" w:rsidRPr="000F2355" w:rsidRDefault="00E322BA" w:rsidP="003F5ADE">
            <w:pPr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: GENG2003 &amp; </w:t>
            </w: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(</w:t>
            </w:r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CHPR2007</w:t>
            </w:r>
            <w:r w:rsidRPr="000F235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2C5305">
              <w:rPr>
                <w:rFonts w:ascii="Century Gothic" w:hAnsi="Century Gothic"/>
                <w:b/>
                <w:bCs/>
                <w:sz w:val="16"/>
                <w:szCs w:val="16"/>
              </w:rPr>
              <w:t>or MECH3024)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14:paraId="78EE28D1" w14:textId="77777777" w:rsidR="00E322BA" w:rsidRPr="00556841" w:rsidRDefault="00E322BA" w:rsidP="003F5ADE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GENG3402</w:t>
            </w:r>
          </w:p>
          <w:p w14:paraId="63A0D03C" w14:textId="77777777" w:rsidR="00E322BA" w:rsidRPr="00556841" w:rsidRDefault="00E322BA" w:rsidP="003F5ADE">
            <w:pPr>
              <w:jc w:val="center"/>
              <w:rPr>
                <w:rFonts w:ascii="Century Gothic" w:hAnsi="Century Gothic" w:cs="Calibri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Cs/>
                <w:color w:val="000000" w:themeColor="text1"/>
                <w:sz w:val="18"/>
                <w:szCs w:val="18"/>
                <w:lang w:eastAsia="en-AU"/>
              </w:rPr>
              <w:t>Control Engineering</w:t>
            </w:r>
          </w:p>
          <w:p w14:paraId="2B6186CF" w14:textId="77777777" w:rsidR="00E322BA" w:rsidRPr="00BD6A2E" w:rsidRDefault="00E322BA" w:rsidP="003F5ADE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: MATH1011 &amp; MATH1012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577D7416" w14:textId="77777777" w:rsidR="00E322BA" w:rsidRPr="00556841" w:rsidRDefault="00E322BA" w:rsidP="003F5ADE">
            <w:pPr>
              <w:jc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CHPR3018 </w:t>
            </w:r>
          </w:p>
          <w:p w14:paraId="02DB5560" w14:textId="77777777" w:rsidR="00E322BA" w:rsidRPr="00556841" w:rsidRDefault="00E322BA" w:rsidP="003F5ADE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Process Synthesis and Design 2</w:t>
            </w:r>
          </w:p>
          <w:p w14:paraId="3366EE23" w14:textId="77777777" w:rsidR="00E322BA" w:rsidRPr="00BD6A2E" w:rsidRDefault="00E322BA" w:rsidP="003F5ADE">
            <w:pPr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GENG2000 &amp; </w:t>
            </w:r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CHPR201</w:t>
            </w: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8;</w:t>
            </w: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br/>
            </w:r>
            <w:proofErr w:type="spellStart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Coreq</w:t>
            </w:r>
            <w:proofErr w:type="spellEnd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: CHPR301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0ECA7948" w14:textId="77777777" w:rsidR="00E322BA" w:rsidRPr="00556841" w:rsidRDefault="00E322BA" w:rsidP="003F5ADE">
            <w:pPr>
              <w:jc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CHPR3019     </w:t>
            </w:r>
          </w:p>
          <w:p w14:paraId="089B6AFE" w14:textId="77777777" w:rsidR="00E322BA" w:rsidRPr="00556841" w:rsidRDefault="00E322BA" w:rsidP="003F5ADE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Unit Operations</w:t>
            </w:r>
          </w:p>
          <w:p w14:paraId="4D644FB7" w14:textId="77777777" w:rsidR="00E322BA" w:rsidRPr="000F2355" w:rsidRDefault="00E322BA" w:rsidP="003F5ADE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556841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: </w:t>
            </w:r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GENG2003</w:t>
            </w: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 &amp;</w:t>
            </w:r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 CHPR2006 &amp; CHPR2007</w:t>
            </w:r>
          </w:p>
        </w:tc>
      </w:tr>
      <w:tr w:rsidR="00E322BA" w:rsidRPr="00B51B40" w14:paraId="63864351" w14:textId="77777777" w:rsidTr="003F5ADE">
        <w:trPr>
          <w:trHeight w:val="133"/>
        </w:trPr>
        <w:tc>
          <w:tcPr>
            <w:tcW w:w="15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409A"/>
          </w:tcPr>
          <w:p w14:paraId="35E31415" w14:textId="77777777" w:rsidR="00E322BA" w:rsidRPr="00556841" w:rsidRDefault="00E322BA" w:rsidP="003F5ADE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556841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>Year 4</w:t>
            </w:r>
          </w:p>
        </w:tc>
      </w:tr>
      <w:tr w:rsidR="00E322BA" w:rsidRPr="00B51B40" w14:paraId="61D1AC89" w14:textId="77777777" w:rsidTr="003F5ADE">
        <w:trPr>
          <w:trHeight w:val="225"/>
        </w:trPr>
        <w:tc>
          <w:tcPr>
            <w:tcW w:w="15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A00"/>
          </w:tcPr>
          <w:p w14:paraId="30D16487" w14:textId="77777777" w:rsidR="00E322BA" w:rsidRDefault="00E322BA" w:rsidP="003F5ADE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sz w:val="18"/>
                <w:szCs w:val="18"/>
              </w:rPr>
              <w:t>Students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must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undertake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practical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work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experience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2"/>
                <w:sz w:val="18"/>
                <w:szCs w:val="18"/>
              </w:rPr>
              <w:t xml:space="preserve">during the course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to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satisfy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GENG5010 Professional</w:t>
            </w:r>
            <w:r w:rsidRPr="006A6F8E">
              <w:rPr>
                <w:rFonts w:ascii="Century Gothic" w:hAnsi="Century Gothic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Engineering</w:t>
            </w:r>
            <w:r w:rsidRPr="006A6F8E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Portfolio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(0 points)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 w:rsidRPr="00675A13">
              <w:rPr>
                <w:rFonts w:ascii="Century Gothic" w:hAnsi="Century Gothic"/>
                <w:i/>
                <w:iCs/>
                <w:sz w:val="18"/>
                <w:szCs w:val="18"/>
              </w:rPr>
              <w:t>see notes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below</w:t>
            </w:r>
          </w:p>
          <w:p w14:paraId="6C0A4A4F" w14:textId="77777777" w:rsidR="00E322BA" w:rsidRPr="00556841" w:rsidRDefault="00E322BA" w:rsidP="003F5AD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Students must achieve a WAM of at least 50 </w:t>
            </w:r>
            <w:proofErr w:type="gramStart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in order to</w:t>
            </w:r>
            <w:proofErr w:type="gramEnd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progress to the fourth (Honours) year – see BE(Hons) rules</w:t>
            </w:r>
          </w:p>
        </w:tc>
      </w:tr>
      <w:tr w:rsidR="00E322BA" w:rsidRPr="00B51B40" w14:paraId="22817276" w14:textId="77777777" w:rsidTr="003F5ADE">
        <w:trPr>
          <w:trHeight w:val="826"/>
        </w:trPr>
        <w:tc>
          <w:tcPr>
            <w:tcW w:w="1129" w:type="dxa"/>
            <w:shd w:val="clear" w:color="auto" w:fill="auto"/>
            <w:vAlign w:val="center"/>
          </w:tcPr>
          <w:p w14:paraId="43D4FCEE" w14:textId="77777777" w:rsidR="00E322BA" w:rsidRPr="008C27EF" w:rsidRDefault="00E322BA" w:rsidP="003F5AD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5CF80549" w14:textId="77777777" w:rsidR="00E322BA" w:rsidRPr="008C27EF" w:rsidRDefault="00E322BA" w:rsidP="003F5AD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1EF9EA8" w14:textId="0E10AC15" w:rsidR="00E322BA" w:rsidRPr="00556841" w:rsidRDefault="00E322BA" w:rsidP="003F5ADE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#</w:t>
            </w:r>
            <w:r w:rsidRPr="00556841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GENG4411** </w:t>
            </w:r>
          </w:p>
          <w:p w14:paraId="50A66467" w14:textId="77777777" w:rsidR="00E322BA" w:rsidRPr="00556841" w:rsidRDefault="00E322BA" w:rsidP="003F5ADE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Engineering Research Project Pt 1</w:t>
            </w:r>
          </w:p>
          <w:p w14:paraId="1A66A74D" w14:textId="77777777" w:rsidR="00E322BA" w:rsidRPr="00556841" w:rsidRDefault="00E322BA" w:rsidP="003F5ADE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144 points incl. 24 points Level 3 units in major &amp; GENG3000</w:t>
            </w:r>
          </w:p>
        </w:tc>
        <w:tc>
          <w:tcPr>
            <w:tcW w:w="7031" w:type="dxa"/>
            <w:gridSpan w:val="2"/>
            <w:shd w:val="clear" w:color="auto" w:fill="auto"/>
            <w:vAlign w:val="center"/>
          </w:tcPr>
          <w:p w14:paraId="6F2CED51" w14:textId="342659BA" w:rsidR="00E322BA" w:rsidRDefault="00E322BA" w:rsidP="003F5ADE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#</w:t>
            </w:r>
            <w:r w:rsidRPr="00556841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CHPR5550</w:t>
            </w:r>
            <w:r w:rsidRPr="00556841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br/>
            </w:r>
            <w:r w:rsidRPr="00556841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 xml:space="preserve">Chemical Engineering </w:t>
            </w:r>
            <w:r w:rsidRPr="0055684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Design Project </w:t>
            </w:r>
          </w:p>
          <w:p w14:paraId="29992D0B" w14:textId="77777777" w:rsidR="00E322BA" w:rsidRDefault="00E322BA" w:rsidP="003F5ADE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(12 pts)</w:t>
            </w:r>
          </w:p>
          <w:p w14:paraId="7461D922" w14:textId="77777777" w:rsidR="00E322BA" w:rsidRPr="000F2355" w:rsidRDefault="00E322BA" w:rsidP="003F5ADE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: CHPR3018 &amp; CHPR3019</w:t>
            </w: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 &amp; CHPR3406 &amp; GENG3000 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68D3DAE5" w14:textId="6382B170" w:rsidR="00E322BA" w:rsidRPr="00CE63C7" w:rsidRDefault="00E322BA" w:rsidP="003F5ADE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#</w:t>
            </w:r>
            <w:r w:rsidRPr="00CE63C7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Chemical Engineering Option </w:t>
            </w:r>
            <w:r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2</w:t>
            </w:r>
          </w:p>
        </w:tc>
      </w:tr>
      <w:tr w:rsidR="00E322BA" w:rsidRPr="00B51B40" w14:paraId="0B2EA797" w14:textId="77777777" w:rsidTr="003F5ADE">
        <w:trPr>
          <w:trHeight w:val="832"/>
        </w:trPr>
        <w:tc>
          <w:tcPr>
            <w:tcW w:w="1129" w:type="dxa"/>
            <w:shd w:val="clear" w:color="auto" w:fill="auto"/>
            <w:vAlign w:val="center"/>
          </w:tcPr>
          <w:p w14:paraId="5B10E897" w14:textId="77777777" w:rsidR="00E322BA" w:rsidRPr="008C27EF" w:rsidRDefault="00E322BA" w:rsidP="003F5AD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32B7CCE3" w14:textId="77777777" w:rsidR="00E322BA" w:rsidRPr="008C27EF" w:rsidRDefault="00E322BA" w:rsidP="003F5AD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503BE6BF" w14:textId="30A64FDC" w:rsidR="00E322BA" w:rsidRPr="00556841" w:rsidRDefault="00E322BA" w:rsidP="003F5ADE">
            <w:pPr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#</w:t>
            </w:r>
            <w:r w:rsidRPr="00556841">
              <w:rPr>
                <w:rFonts w:ascii="Century Gothic" w:hAnsi="Century Gothic"/>
                <w:b/>
                <w:sz w:val="18"/>
                <w:szCs w:val="18"/>
              </w:rPr>
              <w:t xml:space="preserve">GENG4412** </w:t>
            </w:r>
          </w:p>
          <w:p w14:paraId="251015C4" w14:textId="77777777" w:rsidR="00E322BA" w:rsidRPr="00556841" w:rsidRDefault="00E322BA" w:rsidP="003F5AD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 xml:space="preserve">Engineering Research Project Pt </w:t>
            </w:r>
            <w:r w:rsidRPr="00556841">
              <w:rPr>
                <w:rFonts w:ascii="Century Gothic" w:hAnsi="Century Gothic"/>
                <w:sz w:val="18"/>
                <w:szCs w:val="18"/>
              </w:rPr>
              <w:t>2</w:t>
            </w:r>
          </w:p>
          <w:p w14:paraId="751FB4A6" w14:textId="77777777" w:rsidR="00E322BA" w:rsidRDefault="00E322BA" w:rsidP="003F5ADE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: GENG4411</w:t>
            </w:r>
          </w:p>
          <w:p w14:paraId="5C624A33" w14:textId="77777777" w:rsidR="00E322BA" w:rsidRPr="00556841" w:rsidRDefault="00E322BA" w:rsidP="003F5ADE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(taken in semester after GENG4411)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41C57725" w14:textId="77528788" w:rsidR="00E322BA" w:rsidRPr="00556841" w:rsidRDefault="00E322BA" w:rsidP="003F5ADE">
            <w:pPr>
              <w:jc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#</w:t>
            </w:r>
            <w:r w:rsidRPr="00556841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GENG5507**    </w:t>
            </w:r>
          </w:p>
          <w:p w14:paraId="4F78A081" w14:textId="77777777" w:rsidR="00E322BA" w:rsidRDefault="00E322BA" w:rsidP="003F5ADE">
            <w:pPr>
              <w:pStyle w:val="Body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Risk, Reliability &amp; Safety</w:t>
            </w:r>
          </w:p>
          <w:p w14:paraId="61B25B70" w14:textId="77777777" w:rsidR="00E322BA" w:rsidRPr="00553DFE" w:rsidRDefault="00E322BA" w:rsidP="003F5ADE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120pts incl. MATH1011 &amp; MATH1012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126ACB15" w14:textId="3E4D0F02" w:rsidR="00E322BA" w:rsidRPr="000F2355" w:rsidRDefault="00E322BA" w:rsidP="003F5ADE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#</w:t>
            </w:r>
            <w:r w:rsidRPr="00CE63C7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Chemical Engineering Option </w:t>
            </w:r>
            <w:r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25FD8D9E" w14:textId="2D45A2C9" w:rsidR="00E322BA" w:rsidRPr="00CE63C7" w:rsidRDefault="00E322BA" w:rsidP="003F5ADE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#</w:t>
            </w:r>
            <w:r w:rsidRPr="00CE63C7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Chemical Engineering Option 4</w:t>
            </w:r>
          </w:p>
        </w:tc>
      </w:tr>
      <w:tr w:rsidR="00E322BA" w:rsidRPr="00B51B40" w14:paraId="077B6FBE" w14:textId="77777777" w:rsidTr="003F5ADE">
        <w:trPr>
          <w:trHeight w:val="77"/>
        </w:trPr>
        <w:tc>
          <w:tcPr>
            <w:tcW w:w="15603" w:type="dxa"/>
            <w:gridSpan w:val="6"/>
            <w:shd w:val="clear" w:color="auto" w:fill="DAAA00"/>
          </w:tcPr>
          <w:p w14:paraId="17E00062" w14:textId="77777777" w:rsidR="00E322BA" w:rsidRPr="00B51B40" w:rsidRDefault="00E322BA" w:rsidP="003F5ADE">
            <w:pPr>
              <w:pStyle w:val="BodyText"/>
              <w:jc w:val="center"/>
              <w:rPr>
                <w:rFonts w:ascii="Century Gothic" w:hAnsi="Century Gothic"/>
                <w:iCs/>
                <w:spacing w:val="-2"/>
                <w:sz w:val="18"/>
                <w:szCs w:val="18"/>
              </w:rPr>
            </w:pP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Students</w:t>
            </w:r>
            <w:r w:rsidRPr="00675A13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 xml:space="preserve"> must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>pass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 all credit bearing and 0-pt units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to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be eligible to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graduate</w:t>
            </w:r>
          </w:p>
        </w:tc>
      </w:tr>
    </w:tbl>
    <w:p w14:paraId="700881A6" w14:textId="257A9215" w:rsidR="00E322BA" w:rsidRDefault="00E322BA" w:rsidP="00E322BA">
      <w:pPr>
        <w:pStyle w:val="BodyText"/>
        <w:rPr>
          <w:rFonts w:ascii="Century Gothic" w:hAnsi="Century Gothic"/>
          <w:bCs/>
        </w:rPr>
      </w:pPr>
      <w:r w:rsidRPr="00066EB3">
        <w:rPr>
          <w:rFonts w:ascii="Century Gothic" w:hAnsi="Century Gothic"/>
          <w:b/>
        </w:rPr>
        <w:t xml:space="preserve"> </w:t>
      </w:r>
      <w:r w:rsidRPr="00066EB3">
        <w:rPr>
          <w:rFonts w:ascii="Century Gothic" w:hAnsi="Century Gothic"/>
          <w:b/>
        </w:rPr>
        <w:t xml:space="preserve">** </w:t>
      </w:r>
      <w:r w:rsidRPr="00066EB3">
        <w:rPr>
          <w:rFonts w:ascii="Century Gothic" w:hAnsi="Century Gothic"/>
          <w:bCs/>
        </w:rPr>
        <w:t>Offered in both</w:t>
      </w:r>
      <w:r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>semesters</w:t>
      </w:r>
    </w:p>
    <w:p w14:paraId="2FDBE1BC" w14:textId="77777777" w:rsidR="00975696" w:rsidRDefault="00975696" w:rsidP="00975696">
      <w:pPr>
        <w:pStyle w:val="BodyText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#All Level 4/5 engineering units also have a WAM prerequisite. See notes on next page.</w:t>
      </w:r>
    </w:p>
    <w:p w14:paraId="69946BF5" w14:textId="77777777" w:rsidR="00553DFE" w:rsidRDefault="00553DFE" w:rsidP="00553DFE">
      <w:pPr>
        <w:pStyle w:val="BodyText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lastRenderedPageBreak/>
        <w:t xml:space="preserve">CHEMICAL ENGINEERING OPTION UNITS </w:t>
      </w:r>
    </w:p>
    <w:p w14:paraId="78C171FF" w14:textId="7552A312" w:rsidR="00066EB3" w:rsidRPr="00075216" w:rsidRDefault="00553DFE" w:rsidP="00066EB3">
      <w:pPr>
        <w:pStyle w:val="BodyText"/>
        <w:rPr>
          <w:rFonts w:ascii="Century Gothic" w:hAnsi="Century Gothic"/>
        </w:rPr>
      </w:pPr>
      <w:r w:rsidRPr="00553DFE">
        <w:rPr>
          <w:rFonts w:ascii="Century Gothic" w:hAnsi="Century Gothic"/>
        </w:rPr>
        <w:t>Take unit(s) to a total value of 24 points, comprising a minimum of 12 points from Group A and the balance from Group B.</w:t>
      </w:r>
    </w:p>
    <w:p w14:paraId="0FABED7A" w14:textId="77777777" w:rsidR="004409EB" w:rsidRDefault="004409EB" w:rsidP="004409EB">
      <w:pPr>
        <w:pStyle w:val="BodyText"/>
        <w:rPr>
          <w:rFonts w:ascii="Century Gothic" w:hAnsi="Century Gothic"/>
        </w:rPr>
      </w:pPr>
    </w:p>
    <w:tbl>
      <w:tblPr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0"/>
        <w:gridCol w:w="7372"/>
      </w:tblGrid>
      <w:tr w:rsidR="004409EB" w:rsidRPr="00DA78B7" w14:paraId="0E0A440F" w14:textId="77777777" w:rsidTr="0075434B">
        <w:trPr>
          <w:trHeight w:val="453"/>
        </w:trPr>
        <w:tc>
          <w:tcPr>
            <w:tcW w:w="7370" w:type="dxa"/>
            <w:shd w:val="clear" w:color="auto" w:fill="21409A"/>
            <w:vAlign w:val="center"/>
          </w:tcPr>
          <w:p w14:paraId="51C20BE1" w14:textId="2259A701" w:rsidR="004409EB" w:rsidRPr="00DA78B7" w:rsidRDefault="004409EB" w:rsidP="0075434B">
            <w:pPr>
              <w:pStyle w:val="TableParagraph"/>
              <w:spacing w:before="8" w:line="243" w:lineRule="exact"/>
              <w:ind w:left="107"/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DA78B7">
              <w:rPr>
                <w:rFonts w:ascii="Century Gothic" w:hAnsi="Century Gothic" w:cstheme="minorHAnsi"/>
                <w:b/>
                <w:color w:val="FFFFFF" w:themeColor="background1"/>
                <w:sz w:val="18"/>
                <w:szCs w:val="18"/>
              </w:rPr>
              <w:t>Group A Options</w:t>
            </w:r>
          </w:p>
        </w:tc>
        <w:tc>
          <w:tcPr>
            <w:tcW w:w="7372" w:type="dxa"/>
            <w:shd w:val="clear" w:color="auto" w:fill="21409A"/>
            <w:vAlign w:val="center"/>
          </w:tcPr>
          <w:p w14:paraId="1C4E972C" w14:textId="67BE7659" w:rsidR="004409EB" w:rsidRPr="00DA78B7" w:rsidRDefault="004409EB" w:rsidP="0075434B">
            <w:pPr>
              <w:pStyle w:val="TableParagraph"/>
              <w:spacing w:before="8" w:line="243" w:lineRule="exact"/>
              <w:ind w:left="108"/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DA78B7">
              <w:rPr>
                <w:rFonts w:ascii="Century Gothic" w:hAnsi="Century Gothic" w:cstheme="minorHAnsi"/>
                <w:b/>
                <w:color w:val="FFFFFF" w:themeColor="background1"/>
                <w:sz w:val="18"/>
                <w:szCs w:val="18"/>
              </w:rPr>
              <w:t>Group B Option</w:t>
            </w:r>
            <w:r w:rsidR="00553DFE">
              <w:rPr>
                <w:rFonts w:ascii="Century Gothic" w:hAnsi="Century Gothic" w:cstheme="minorHAnsi"/>
                <w:b/>
                <w:color w:val="FFFFFF" w:themeColor="background1"/>
                <w:sz w:val="18"/>
                <w:szCs w:val="18"/>
              </w:rPr>
              <w:t>s</w:t>
            </w:r>
          </w:p>
        </w:tc>
      </w:tr>
      <w:tr w:rsidR="004409EB" w:rsidRPr="00DA78B7" w14:paraId="20FD7FC2" w14:textId="77777777" w:rsidTr="0075434B">
        <w:trPr>
          <w:trHeight w:val="453"/>
        </w:trPr>
        <w:tc>
          <w:tcPr>
            <w:tcW w:w="7370" w:type="dxa"/>
            <w:vAlign w:val="center"/>
          </w:tcPr>
          <w:p w14:paraId="3AE1BB75" w14:textId="77777777" w:rsidR="004409EB" w:rsidRDefault="004409EB" w:rsidP="0075434B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</w:t>
            </w: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CHPR4408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Chemical and Thermal Renewable Energies (S1)</w:t>
            </w:r>
          </w:p>
          <w:p w14:paraId="00E14057" w14:textId="77777777" w:rsidR="004409EB" w:rsidRPr="00DA78B7" w:rsidRDefault="004409EB" w:rsidP="0075434B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 w:rsidRPr="006B0566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B0566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6B0566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 w:rsidRPr="006B0566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96 pts</w:t>
            </w:r>
          </w:p>
        </w:tc>
        <w:tc>
          <w:tcPr>
            <w:tcW w:w="7372" w:type="dxa"/>
            <w:vAlign w:val="center"/>
          </w:tcPr>
          <w:p w14:paraId="5C6DEBFF" w14:textId="77777777" w:rsidR="004409EB" w:rsidRDefault="004409EB" w:rsidP="0075434B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CITS4009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Computational Data Analysis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(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>S2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)</w:t>
            </w:r>
          </w:p>
          <w:p w14:paraId="00037DCB" w14:textId="77777777" w:rsidR="004409EB" w:rsidRPr="00DA78B7" w:rsidRDefault="004409EB" w:rsidP="0075434B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 w:rsidRPr="003C11D0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3C11D0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3C11D0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 w:rsidRPr="003C11D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96 pts</w:t>
            </w:r>
          </w:p>
        </w:tc>
      </w:tr>
      <w:tr w:rsidR="004409EB" w:rsidRPr="00DA78B7" w14:paraId="0A602772" w14:textId="77777777" w:rsidTr="0075434B">
        <w:trPr>
          <w:trHeight w:val="453"/>
        </w:trPr>
        <w:tc>
          <w:tcPr>
            <w:tcW w:w="7370" w:type="dxa"/>
            <w:vAlign w:val="center"/>
          </w:tcPr>
          <w:p w14:paraId="0216936B" w14:textId="30E15F78" w:rsidR="004409EB" w:rsidRDefault="00553DFE" w:rsidP="0075434B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</w:t>
            </w:r>
            <w:r w:rsidRPr="00553DFE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CHPR4409 </w:t>
            </w:r>
            <w:r w:rsidRPr="00553DFE">
              <w:rPr>
                <w:rFonts w:ascii="Century Gothic" w:hAnsi="Century Gothic" w:cstheme="minorHAnsi"/>
                <w:sz w:val="18"/>
                <w:szCs w:val="18"/>
              </w:rPr>
              <w:t>Mineral Processing: Current and Future Technologies (S1)</w:t>
            </w:r>
          </w:p>
          <w:p w14:paraId="7CE8E6CE" w14:textId="5CFD854E" w:rsidR="00553DFE" w:rsidRPr="00DA78B7" w:rsidRDefault="00553DFE" w:rsidP="0075434B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B0566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6B0566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 w:rsidR="00075216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CHPR2018</w:t>
            </w:r>
          </w:p>
        </w:tc>
        <w:tc>
          <w:tcPr>
            <w:tcW w:w="7372" w:type="dxa"/>
            <w:vAlign w:val="center"/>
          </w:tcPr>
          <w:p w14:paraId="28809FCB" w14:textId="77777777" w:rsidR="00553DFE" w:rsidRDefault="004409EB" w:rsidP="00553DFE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</w:t>
            </w:r>
            <w:r w:rsidR="00553DFE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ELEC5506</w:t>
            </w:r>
            <w:r w:rsidR="00553DFE"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="00553DFE">
              <w:rPr>
                <w:rFonts w:ascii="Century Gothic" w:hAnsi="Century Gothic" w:cstheme="minorHAnsi"/>
                <w:sz w:val="18"/>
                <w:szCs w:val="18"/>
              </w:rPr>
              <w:t>Process Instrumentation and Control</w:t>
            </w:r>
            <w:r w:rsidR="00553DFE"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(S1)</w:t>
            </w:r>
          </w:p>
          <w:p w14:paraId="697EF1F4" w14:textId="77777777" w:rsidR="00553DFE" w:rsidRDefault="00553DFE" w:rsidP="00553DFE">
            <w:pPr>
              <w:pStyle w:val="BodyText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120 pts incl. GENG3402</w:t>
            </w:r>
          </w:p>
          <w:p w14:paraId="19812474" w14:textId="46151B38" w:rsidR="004409EB" w:rsidRPr="00DA78B7" w:rsidRDefault="00553DFE" w:rsidP="00553DFE">
            <w:pPr>
              <w:rPr>
                <w:rFonts w:ascii="Century Gothic" w:eastAsia="Times New Roman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 APS: ENSC2003</w:t>
            </w:r>
          </w:p>
        </w:tc>
      </w:tr>
      <w:tr w:rsidR="00553DFE" w:rsidRPr="00DA78B7" w14:paraId="4AC0EFFE" w14:textId="77777777" w:rsidTr="0075434B">
        <w:trPr>
          <w:trHeight w:val="635"/>
        </w:trPr>
        <w:tc>
          <w:tcPr>
            <w:tcW w:w="7370" w:type="dxa"/>
            <w:vAlign w:val="center"/>
          </w:tcPr>
          <w:p w14:paraId="72B5B5D0" w14:textId="77777777" w:rsidR="00553DFE" w:rsidRDefault="00553DFE" w:rsidP="00553DFE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</w:t>
            </w: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CHPR5520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Combustion Science and Technology (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NS)</w:t>
            </w:r>
          </w:p>
          <w:p w14:paraId="1EF6E11A" w14:textId="400CF322" w:rsidR="00553DFE" w:rsidRPr="00DA78B7" w:rsidRDefault="00553DFE" w:rsidP="00553DFE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120 pts incl. (CHPR2006 or MECH3024)</w:t>
            </w:r>
          </w:p>
        </w:tc>
        <w:tc>
          <w:tcPr>
            <w:tcW w:w="7372" w:type="dxa"/>
            <w:vAlign w:val="center"/>
          </w:tcPr>
          <w:p w14:paraId="54FF5A04" w14:textId="6E18F2D5" w:rsidR="00553DFE" w:rsidRDefault="00075216" w:rsidP="00553DFE">
            <w:pPr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</w:t>
            </w:r>
            <w:r w:rsidR="00553DFE"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ENVE4401</w:t>
            </w:r>
            <w:r w:rsidR="00553DFE"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="00553DFE" w:rsidRPr="00DA78B7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Transport Processes in the Environment</w:t>
            </w:r>
            <w:r w:rsidR="00553DFE"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="00553DFE">
              <w:rPr>
                <w:rFonts w:ascii="Century Gothic" w:hAnsi="Century Gothic" w:cstheme="minorHAnsi"/>
                <w:sz w:val="18"/>
                <w:szCs w:val="18"/>
              </w:rPr>
              <w:t>(</w:t>
            </w:r>
            <w:r w:rsidR="00553DFE" w:rsidRPr="00DA78B7">
              <w:rPr>
                <w:rFonts w:ascii="Century Gothic" w:hAnsi="Century Gothic" w:cstheme="minorHAnsi"/>
                <w:sz w:val="18"/>
                <w:szCs w:val="18"/>
              </w:rPr>
              <w:t>S2</w:t>
            </w:r>
            <w:r w:rsidR="00553DFE">
              <w:rPr>
                <w:rFonts w:ascii="Century Gothic" w:hAnsi="Century Gothic" w:cstheme="minorHAnsi"/>
                <w:sz w:val="18"/>
                <w:szCs w:val="18"/>
              </w:rPr>
              <w:t>)</w:t>
            </w:r>
          </w:p>
          <w:p w14:paraId="5C1C74FD" w14:textId="632D3B65" w:rsidR="00553DFE" w:rsidRPr="00DA78B7" w:rsidRDefault="00553DFE" w:rsidP="00553DFE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96 pts incl. (GENG2003 or GENG2010)</w:t>
            </w:r>
          </w:p>
        </w:tc>
      </w:tr>
      <w:tr w:rsidR="00553DFE" w:rsidRPr="00DA78B7" w14:paraId="153B880E" w14:textId="77777777" w:rsidTr="0075434B">
        <w:trPr>
          <w:trHeight w:val="453"/>
        </w:trPr>
        <w:tc>
          <w:tcPr>
            <w:tcW w:w="7370" w:type="dxa"/>
            <w:vAlign w:val="center"/>
          </w:tcPr>
          <w:p w14:paraId="4BD841E2" w14:textId="77777777" w:rsidR="00553DFE" w:rsidRDefault="00553DFE" w:rsidP="00553DFE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</w:t>
            </w: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CHPR5521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Gas Processing 1 (S1)</w:t>
            </w:r>
          </w:p>
          <w:p w14:paraId="7F0CA9C3" w14:textId="42644F79" w:rsidR="00553DFE" w:rsidRPr="00DA78B7" w:rsidRDefault="00553DFE" w:rsidP="00553DFE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120 pts incl. CHPR3404</w:t>
            </w:r>
          </w:p>
        </w:tc>
        <w:tc>
          <w:tcPr>
            <w:tcW w:w="7372" w:type="dxa"/>
            <w:vAlign w:val="center"/>
          </w:tcPr>
          <w:p w14:paraId="593C9D91" w14:textId="77777777" w:rsidR="00553DFE" w:rsidRDefault="00553DFE" w:rsidP="00553DFE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GENG4403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Extractive Metallurgy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(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>S1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)</w:t>
            </w:r>
          </w:p>
          <w:p w14:paraId="6F68741E" w14:textId="0575B4BF" w:rsidR="00553DFE" w:rsidRPr="00DA78B7" w:rsidRDefault="00553DFE" w:rsidP="00553DFE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96 pts incl. (ENSC1004 or MINE2001)</w:t>
            </w:r>
          </w:p>
        </w:tc>
      </w:tr>
      <w:tr w:rsidR="00553DFE" w:rsidRPr="00DA78B7" w14:paraId="2836A3D8" w14:textId="77777777" w:rsidTr="0075434B">
        <w:trPr>
          <w:trHeight w:val="455"/>
        </w:trPr>
        <w:tc>
          <w:tcPr>
            <w:tcW w:w="7370" w:type="dxa"/>
            <w:vAlign w:val="center"/>
          </w:tcPr>
          <w:p w14:paraId="1D499CAA" w14:textId="77777777" w:rsidR="00553DFE" w:rsidRDefault="00553DFE" w:rsidP="00553DFE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</w:t>
            </w: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CHPR5522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Gas Processing 2 (S2)</w:t>
            </w:r>
          </w:p>
          <w:p w14:paraId="342175B1" w14:textId="2C0BF914" w:rsidR="00553DFE" w:rsidRPr="00DA78B7" w:rsidRDefault="00553DFE" w:rsidP="00553DFE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120 pts incl. CHPR3404</w:t>
            </w:r>
          </w:p>
        </w:tc>
        <w:tc>
          <w:tcPr>
            <w:tcW w:w="7372" w:type="dxa"/>
            <w:vAlign w:val="center"/>
          </w:tcPr>
          <w:p w14:paraId="0FA3BA8A" w14:textId="77777777" w:rsidR="00553DFE" w:rsidRDefault="00553DFE" w:rsidP="00553DFE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GENG4410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Fossil to Future – The Transition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(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>S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2)</w:t>
            </w:r>
          </w:p>
          <w:p w14:paraId="3C126197" w14:textId="1737E79F" w:rsidR="00553DFE" w:rsidRPr="00DA78B7" w:rsidRDefault="00553DFE" w:rsidP="00553DFE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3C11D0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3C11D0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 w:rsidRPr="003C11D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96 pts</w:t>
            </w:r>
          </w:p>
        </w:tc>
      </w:tr>
      <w:tr w:rsidR="004409EB" w:rsidRPr="00DA78B7" w14:paraId="54EDC0F1" w14:textId="77777777" w:rsidTr="0075434B">
        <w:trPr>
          <w:trHeight w:val="453"/>
        </w:trPr>
        <w:tc>
          <w:tcPr>
            <w:tcW w:w="7370" w:type="dxa"/>
            <w:vAlign w:val="center"/>
          </w:tcPr>
          <w:p w14:paraId="5338529C" w14:textId="77777777" w:rsidR="004409EB" w:rsidRDefault="004409EB" w:rsidP="0075434B">
            <w:pPr>
              <w:pStyle w:val="TableParagraph"/>
              <w:spacing w:line="184" w:lineRule="exact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ENVE5502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Water and Wastewater Engineering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(S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2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>)</w:t>
            </w:r>
          </w:p>
          <w:p w14:paraId="673D07F2" w14:textId="77777777" w:rsidR="004409EB" w:rsidRDefault="004409EB" w:rsidP="0075434B">
            <w:pPr>
              <w:pStyle w:val="TableParagraph"/>
              <w:spacing w:line="184" w:lineRule="exact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  <w:lang w:eastAsia="en-AU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120 pts incl. (GENG2003 or GENG2010)</w:t>
            </w:r>
          </w:p>
          <w:p w14:paraId="32C60CE7" w14:textId="6B62B34E" w:rsidR="00553DFE" w:rsidRPr="00553DFE" w:rsidRDefault="00553DFE" w:rsidP="0075434B">
            <w:pPr>
              <w:pStyle w:val="TableParagraph"/>
              <w:spacing w:line="184" w:lineRule="exact"/>
              <w:rPr>
                <w:rFonts w:ascii="Century Gothic" w:hAnsi="Century Gothic"/>
                <w:color w:val="FF0000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553DFE">
              <w:rPr>
                <w:i/>
                <w:iCs/>
                <w:sz w:val="18"/>
                <w:szCs w:val="18"/>
              </w:rPr>
              <w:t>Unit has a quota. Check Handbook for details.</w:t>
            </w:r>
          </w:p>
        </w:tc>
        <w:tc>
          <w:tcPr>
            <w:tcW w:w="7372" w:type="dxa"/>
            <w:vAlign w:val="center"/>
          </w:tcPr>
          <w:p w14:paraId="72E9D8C6" w14:textId="435A722F" w:rsidR="004409EB" w:rsidRDefault="004409EB" w:rsidP="0075434B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GENG5504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Petroleum Engineering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(S2)</w:t>
            </w:r>
          </w:p>
          <w:p w14:paraId="102E227D" w14:textId="77777777" w:rsidR="004409EB" w:rsidRPr="00DA78B7" w:rsidRDefault="004409EB" w:rsidP="0075434B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120 pts incl. GENG2003</w:t>
            </w:r>
          </w:p>
        </w:tc>
      </w:tr>
      <w:tr w:rsidR="004409EB" w:rsidRPr="00DA78B7" w14:paraId="4FF7EF13" w14:textId="77777777" w:rsidTr="006B0566">
        <w:trPr>
          <w:trHeight w:val="448"/>
        </w:trPr>
        <w:tc>
          <w:tcPr>
            <w:tcW w:w="7370" w:type="dxa"/>
            <w:shd w:val="clear" w:color="auto" w:fill="auto"/>
            <w:vAlign w:val="center"/>
          </w:tcPr>
          <w:p w14:paraId="71D6550F" w14:textId="77777777" w:rsidR="00C44AFC" w:rsidRDefault="004409EB" w:rsidP="0075434B">
            <w:pPr>
              <w:pStyle w:val="TableParagraph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</w:t>
            </w: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GENG5516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Energy Storage Systems (S1)</w:t>
            </w:r>
          </w:p>
          <w:p w14:paraId="390C05B2" w14:textId="074B3A4E" w:rsidR="004409EB" w:rsidRPr="00C44AFC" w:rsidRDefault="00C44AFC" w:rsidP="0075434B">
            <w:pPr>
              <w:pStyle w:val="TableParagraph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="004409EB" w:rsidRPr="006B0566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="004409EB" w:rsidRPr="006B0566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  <w:lang w:eastAsia="en-AU"/>
              </w:rPr>
              <w:t xml:space="preserve">: </w:t>
            </w:r>
            <w:r w:rsidR="004409EB" w:rsidRPr="006B0566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120 pts incl. CHPR2006</w:t>
            </w:r>
            <w:r w:rsidR="006B0566" w:rsidRPr="006B0566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or MECH3024</w:t>
            </w:r>
          </w:p>
        </w:tc>
        <w:tc>
          <w:tcPr>
            <w:tcW w:w="7372" w:type="dxa"/>
            <w:vAlign w:val="center"/>
          </w:tcPr>
          <w:p w14:paraId="1D434A8B" w14:textId="77777777" w:rsidR="004409EB" w:rsidRDefault="004409EB" w:rsidP="0075434B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GENG5506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Renewable Energy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(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>S2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)</w:t>
            </w:r>
          </w:p>
          <w:p w14:paraId="398F77E9" w14:textId="3F97EB23" w:rsidR="004409EB" w:rsidRPr="00DA78B7" w:rsidRDefault="002643E1" w:rsidP="0075434B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4409EB"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="004409EB"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 w:rsidR="004409EB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120 pts incl. ENSC2003 and MATH1012</w:t>
            </w:r>
          </w:p>
        </w:tc>
      </w:tr>
    </w:tbl>
    <w:p w14:paraId="759B860A" w14:textId="77777777" w:rsidR="004409EB" w:rsidRDefault="004409EB" w:rsidP="004409EB">
      <w:pPr>
        <w:pStyle w:val="BodyText"/>
        <w:rPr>
          <w:rFonts w:ascii="Century Gothic" w:hAnsi="Century Gothic"/>
        </w:rPr>
      </w:pPr>
    </w:p>
    <w:p w14:paraId="32CF8EE6" w14:textId="77777777" w:rsidR="00457BFF" w:rsidRPr="008C27EF" w:rsidRDefault="00457BFF" w:rsidP="00457BFF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  <w:b/>
          <w:bCs/>
        </w:rPr>
      </w:pP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Rules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for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BH011 Bachelor of Engineering (Honours) can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 xml:space="preserve">be </w:t>
      </w:r>
      <w:hyperlink r:id="rId10" w:anchor="rules" w:history="1">
        <w:r w:rsidRPr="008C27EF">
          <w:rPr>
            <w:rStyle w:val="Hyperlink"/>
            <w:rFonts w:ascii="Century Gothic" w:hAnsi="Century Gothic"/>
            <w:b/>
            <w:bCs/>
          </w:rPr>
          <w:t>found here</w:t>
        </w:r>
      </w:hyperlink>
      <w:r w:rsidRPr="008C27EF">
        <w:rPr>
          <w:rFonts w:ascii="Century Gothic" w:hAnsi="Century Gothic"/>
          <w:b/>
          <w:bCs/>
        </w:rPr>
        <w:t>.</w:t>
      </w:r>
    </w:p>
    <w:p w14:paraId="5FA9DAE1" w14:textId="77777777" w:rsidR="00457BFF" w:rsidRPr="008C27EF" w:rsidRDefault="00457BFF" w:rsidP="00457BFF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All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units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have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a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value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  <w:b/>
          <w:bCs/>
        </w:rPr>
        <w:t>six</w:t>
      </w:r>
      <w:r w:rsidRPr="008C27EF">
        <w:rPr>
          <w:rFonts w:ascii="Century Gothic" w:hAnsi="Century Gothic"/>
          <w:b/>
          <w:bCs/>
          <w:spacing w:val="-2"/>
        </w:rPr>
        <w:t xml:space="preserve"> </w:t>
      </w:r>
      <w:r w:rsidRPr="008C27EF">
        <w:rPr>
          <w:rFonts w:ascii="Century Gothic" w:hAnsi="Century Gothic"/>
          <w:b/>
          <w:bCs/>
        </w:rPr>
        <w:t>points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unless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otherwise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stated.</w:t>
      </w:r>
    </w:p>
    <w:p w14:paraId="123ED4F7" w14:textId="77777777" w:rsidR="00457BFF" w:rsidRPr="008C27EF" w:rsidRDefault="00457BFF" w:rsidP="00457BFF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Information about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unit availability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should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be checked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at the beginning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each semester</w:t>
      </w:r>
      <w:r w:rsidRPr="008C27EF">
        <w:rPr>
          <w:rFonts w:ascii="Century Gothic" w:hAnsi="Century Gothic"/>
          <w:spacing w:val="2"/>
        </w:rPr>
        <w:t xml:space="preserve"> </w:t>
      </w:r>
      <w:r w:rsidRPr="008C27EF">
        <w:rPr>
          <w:rFonts w:ascii="Century Gothic" w:hAnsi="Century Gothic"/>
        </w:rPr>
        <w:t>and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can be found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 xml:space="preserve">in the </w:t>
      </w:r>
      <w:hyperlink r:id="rId11" w:history="1">
        <w:r w:rsidRPr="008C27EF">
          <w:rPr>
            <w:rStyle w:val="Hyperlink"/>
            <w:rFonts w:ascii="Century Gothic" w:hAnsi="Century Gothic"/>
            <w:b/>
            <w:bCs/>
          </w:rPr>
          <w:t>Handbook</w:t>
        </w:r>
      </w:hyperlink>
      <w:r w:rsidRPr="008C27EF">
        <w:rPr>
          <w:rFonts w:ascii="Century Gothic" w:hAnsi="Century Gothic"/>
        </w:rPr>
        <w:t xml:space="preserve">. </w:t>
      </w:r>
    </w:p>
    <w:p w14:paraId="0F7CB870" w14:textId="77777777" w:rsidR="00457BFF" w:rsidRDefault="00457BFF" w:rsidP="00457BFF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>students must complete GENG1000, GENG2000 &amp; GENG3000 Engineering Practice Skills modules (0 p</w:t>
      </w:r>
      <w:r>
        <w:rPr>
          <w:rFonts w:ascii="Century Gothic" w:hAnsi="Century Gothic" w:cstheme="minorHAnsi"/>
        </w:rPr>
        <w:t>oin</w:t>
      </w:r>
      <w:r w:rsidRPr="008C27EF">
        <w:rPr>
          <w:rFonts w:ascii="Century Gothic" w:hAnsi="Century Gothic" w:cstheme="minorHAnsi"/>
        </w:rPr>
        <w:t>ts = 3 x 1-week modules)</w:t>
      </w:r>
      <w:r>
        <w:rPr>
          <w:rFonts w:ascii="Century Gothic" w:hAnsi="Century Gothic" w:cstheme="minorHAnsi"/>
        </w:rPr>
        <w:t>. Check Handbook for prerequisites.</w:t>
      </w:r>
    </w:p>
    <w:p w14:paraId="40BFC8CF" w14:textId="77777777" w:rsidR="00E322BA" w:rsidRPr="009D4138" w:rsidRDefault="00457BFF" w:rsidP="00E322BA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 xml:space="preserve">students must complete </w:t>
      </w:r>
      <w:r>
        <w:rPr>
          <w:rFonts w:ascii="Century Gothic" w:hAnsi="Century Gothic" w:cstheme="minorHAnsi"/>
        </w:rPr>
        <w:t xml:space="preserve">the Professional Engineering Practicum and </w:t>
      </w:r>
      <w:r w:rsidRPr="008C27EF">
        <w:rPr>
          <w:rFonts w:ascii="Century Gothic" w:hAnsi="Century Gothic" w:cstheme="minorHAnsi"/>
        </w:rPr>
        <w:t>GENG5010 Professional Eng. Portfolio (0 p</w:t>
      </w:r>
      <w:r>
        <w:rPr>
          <w:rFonts w:ascii="Century Gothic" w:hAnsi="Century Gothic" w:cstheme="minorHAnsi"/>
        </w:rPr>
        <w:t>oi</w:t>
      </w:r>
      <w:r w:rsidRPr="008C27EF">
        <w:rPr>
          <w:rFonts w:ascii="Century Gothic" w:hAnsi="Century Gothic" w:cstheme="minorHAnsi"/>
        </w:rPr>
        <w:t>nts)</w:t>
      </w:r>
      <w:r>
        <w:rPr>
          <w:rFonts w:ascii="Century Gothic" w:hAnsi="Century Gothic" w:cstheme="minorHAnsi"/>
        </w:rPr>
        <w:t xml:space="preserve">.  Details are available on the </w:t>
      </w:r>
      <w:r w:rsidRPr="002E37D3">
        <w:rPr>
          <w:rFonts w:ascii="Century Gothic" w:hAnsi="Century Gothic" w:cstheme="minorHAnsi"/>
          <w:i/>
          <w:iCs/>
        </w:rPr>
        <w:t>LMS Organisation EMS Student Experience</w:t>
      </w:r>
      <w:r>
        <w:rPr>
          <w:rFonts w:ascii="Century Gothic" w:hAnsi="Century Gothic" w:cstheme="minorHAnsi"/>
          <w:i/>
          <w:iCs/>
        </w:rPr>
        <w:t>.</w:t>
      </w:r>
    </w:p>
    <w:p w14:paraId="3EBC56B6" w14:textId="236087B2" w:rsidR="00457BFF" w:rsidRPr="00E322BA" w:rsidRDefault="00E322BA" w:rsidP="00E322BA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9D4138">
        <w:rPr>
          <w:rFonts w:ascii="Century Gothic" w:hAnsi="Century Gothic" w:cstheme="minorHAnsi"/>
        </w:rPr>
        <w:t xml:space="preserve">Students must maintain a WAM of at least 50 in the BE(Hons).  This is required to enrol in Level 4/5 </w:t>
      </w:r>
      <w:r>
        <w:rPr>
          <w:rFonts w:ascii="Century Gothic" w:hAnsi="Century Gothic" w:cstheme="minorHAnsi"/>
        </w:rPr>
        <w:t xml:space="preserve">BE(Hons) </w:t>
      </w:r>
      <w:r w:rsidRPr="009D4138">
        <w:rPr>
          <w:rFonts w:ascii="Century Gothic" w:hAnsi="Century Gothic" w:cstheme="minorHAnsi"/>
        </w:rPr>
        <w:t xml:space="preserve">units. </w:t>
      </w:r>
    </w:p>
    <w:p w14:paraId="5A575C88" w14:textId="77777777" w:rsidR="00457BFF" w:rsidRPr="008C27EF" w:rsidRDefault="00457BFF" w:rsidP="00457BFF">
      <w:pPr>
        <w:pStyle w:val="BodyText"/>
        <w:rPr>
          <w:rFonts w:ascii="Century Gothic" w:hAnsi="Century Gothic"/>
        </w:rPr>
      </w:pPr>
    </w:p>
    <w:p w14:paraId="34AC5AB0" w14:textId="77777777" w:rsidR="00757123" w:rsidRPr="003D5426" w:rsidRDefault="00757123" w:rsidP="00757123">
      <w:pPr>
        <w:pStyle w:val="Default"/>
        <w:rPr>
          <w:rFonts w:ascii="Century Gothic" w:hAnsi="Century Gothic" w:cstheme="minorHAnsi"/>
          <w:color w:val="21409A"/>
          <w:sz w:val="20"/>
          <w:szCs w:val="20"/>
        </w:rPr>
      </w:pPr>
      <w:r w:rsidRPr="003D5426">
        <w:rPr>
          <w:rFonts w:ascii="Century Gothic" w:hAnsi="Century Gothic" w:cstheme="minorHAnsi"/>
          <w:b/>
          <w:bCs/>
          <w:color w:val="21409A"/>
          <w:sz w:val="20"/>
          <w:szCs w:val="20"/>
        </w:rPr>
        <w:t xml:space="preserve">Further Help </w:t>
      </w:r>
    </w:p>
    <w:p w14:paraId="531FDE10" w14:textId="77777777" w:rsidR="00757123" w:rsidRDefault="00757123" w:rsidP="00757123">
      <w:pPr>
        <w:rPr>
          <w:rStyle w:val="Hyperlink"/>
          <w:rFonts w:ascii="Century Gothic" w:hAnsi="Century Gothic" w:cstheme="minorHAnsi"/>
          <w:b/>
          <w:bCs/>
          <w:sz w:val="20"/>
          <w:szCs w:val="20"/>
        </w:rPr>
      </w:pPr>
      <w:r w:rsidRPr="00066EB3">
        <w:rPr>
          <w:rFonts w:ascii="Century Gothic" w:hAnsi="Century Gothic" w:cstheme="minorHAnsi"/>
          <w:sz w:val="20"/>
          <w:szCs w:val="20"/>
        </w:rPr>
        <w:t xml:space="preserve">If you need to discuss your study plan further, please contact the </w:t>
      </w:r>
      <w:hyperlink r:id="rId12" w:history="1">
        <w:r w:rsidRPr="008C27EF">
          <w:rPr>
            <w:rStyle w:val="Hyperlink"/>
            <w:rFonts w:ascii="Century Gothic" w:hAnsi="Century Gothic" w:cstheme="minorHAnsi"/>
            <w:b/>
            <w:bCs/>
            <w:sz w:val="20"/>
            <w:szCs w:val="20"/>
          </w:rPr>
          <w:t>EMS Student Office</w:t>
        </w:r>
      </w:hyperlink>
      <w:r>
        <w:rPr>
          <w:rStyle w:val="Hyperlink"/>
          <w:rFonts w:ascii="Century Gothic" w:hAnsi="Century Gothic" w:cstheme="minorHAnsi"/>
          <w:b/>
          <w:bCs/>
          <w:sz w:val="20"/>
          <w:szCs w:val="20"/>
        </w:rPr>
        <w:t>.</w:t>
      </w:r>
    </w:p>
    <w:p w14:paraId="4B59DA54" w14:textId="2825999C" w:rsidR="00066EB3" w:rsidRDefault="00066EB3" w:rsidP="00757123">
      <w:pPr>
        <w:pStyle w:val="BodyText"/>
        <w:rPr>
          <w:rFonts w:ascii="Century Gothic" w:hAnsi="Century Gothic" w:cstheme="minorHAnsi"/>
          <w:lang w:eastAsia="en-AU"/>
        </w:rPr>
      </w:pPr>
    </w:p>
    <w:p w14:paraId="77EF6DC5" w14:textId="77777777" w:rsidR="00553DFE" w:rsidRDefault="00553DFE" w:rsidP="00757123">
      <w:pPr>
        <w:pStyle w:val="BodyText"/>
        <w:rPr>
          <w:rFonts w:ascii="Century Gothic" w:hAnsi="Century Gothic" w:cstheme="minorHAnsi"/>
          <w:lang w:eastAsia="en-AU"/>
        </w:rPr>
      </w:pPr>
    </w:p>
    <w:p w14:paraId="0AFB5B4D" w14:textId="77777777" w:rsidR="00553DFE" w:rsidRPr="00066EB3" w:rsidRDefault="00553DFE" w:rsidP="00757123">
      <w:pPr>
        <w:pStyle w:val="BodyText"/>
        <w:rPr>
          <w:rFonts w:ascii="Century Gothic" w:hAnsi="Century Gothic" w:cstheme="minorHAnsi"/>
          <w:lang w:eastAsia="en-AU"/>
        </w:rPr>
      </w:pPr>
    </w:p>
    <w:sectPr w:rsidR="00553DFE" w:rsidRPr="00066E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11910" w:orient="landscape"/>
      <w:pgMar w:top="1420" w:right="920" w:bottom="440" w:left="760" w:header="283" w:footer="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53003" w14:textId="77777777" w:rsidR="006D5E26" w:rsidRDefault="006D5E26">
      <w:r>
        <w:separator/>
      </w:r>
    </w:p>
  </w:endnote>
  <w:endnote w:type="continuationSeparator" w:id="0">
    <w:p w14:paraId="18BC617C" w14:textId="77777777" w:rsidR="006D5E26" w:rsidRDefault="006D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 Light">
    <w:altName w:val="Calibri"/>
    <w:panose1 w:val="020B0604020202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8A62F" w14:textId="77777777" w:rsidR="00A53C98" w:rsidRDefault="00A53C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28B5C" w14:textId="7990DA08" w:rsidR="00B671EB" w:rsidRPr="00A53C98" w:rsidRDefault="00A53C98" w:rsidP="00A53C98">
    <w:pPr>
      <w:pStyle w:val="Footer"/>
    </w:pPr>
    <w:r w:rsidRPr="006745ED">
      <w:rPr>
        <w:rFonts w:ascii="Corbel Light"/>
        <w:b/>
        <w:i/>
        <w:color w:val="FF0000"/>
        <w:sz w:val="16"/>
      </w:rPr>
      <w:t>Information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study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plan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correct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proofErr w:type="gramStart"/>
    <w:r w:rsidRPr="006745ED">
      <w:rPr>
        <w:rFonts w:ascii="Corbel Light"/>
        <w:b/>
        <w:i/>
        <w:color w:val="FF0000"/>
        <w:sz w:val="16"/>
      </w:rPr>
      <w:t>at</w:t>
    </w:r>
    <w:proofErr w:type="gramEnd"/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="00692463">
      <w:rPr>
        <w:rFonts w:ascii="Corbel Light"/>
        <w:b/>
        <w:i/>
        <w:color w:val="FF0000"/>
        <w:spacing w:val="-1"/>
        <w:sz w:val="16"/>
      </w:rPr>
      <w:t>Oct</w:t>
    </w:r>
    <w:r>
      <w:rPr>
        <w:rFonts w:ascii="Corbel Light"/>
        <w:b/>
        <w:i/>
        <w:color w:val="FF0000"/>
        <w:spacing w:val="-1"/>
        <w:sz w:val="16"/>
      </w:rPr>
      <w:t xml:space="preserve"> 2024, </w:t>
    </w:r>
    <w:r w:rsidRPr="006745ED">
      <w:rPr>
        <w:rFonts w:ascii="Corbel Light"/>
        <w:b/>
        <w:i/>
        <w:color w:val="FF0000"/>
        <w:sz w:val="16"/>
      </w:rPr>
      <w:t>but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subject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from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time.</w:t>
    </w:r>
    <w:r>
      <w:rPr>
        <w:rFonts w:ascii="Corbel Light"/>
        <w:b/>
        <w:i/>
        <w:color w:val="FF0000"/>
        <w:spacing w:val="26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particular,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University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reserves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right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availability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and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rules</w:t>
    </w:r>
    <w:r>
      <w:rPr>
        <w:rFonts w:ascii="Corbel Light"/>
        <w:b/>
        <w:i/>
        <w:color w:val="FF0000"/>
        <w:sz w:val="16"/>
      </w:rPr>
      <w:t>.</w:t>
    </w:r>
  </w:p>
  <w:p w14:paraId="4E433C28" w14:textId="48DD330B" w:rsidR="00612ACD" w:rsidRDefault="00612ACD">
    <w:pPr>
      <w:pStyle w:val="Body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0F012" w14:textId="77777777" w:rsidR="00A53C98" w:rsidRDefault="00A53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FDE12" w14:textId="77777777" w:rsidR="006D5E26" w:rsidRDefault="006D5E26">
      <w:r>
        <w:separator/>
      </w:r>
    </w:p>
  </w:footnote>
  <w:footnote w:type="continuationSeparator" w:id="0">
    <w:p w14:paraId="361DB79B" w14:textId="77777777" w:rsidR="006D5E26" w:rsidRDefault="006D5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579EA" w14:textId="77777777" w:rsidR="00A53C98" w:rsidRDefault="00A53C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6E1F" w14:textId="79E453F0" w:rsidR="00B671EB" w:rsidRPr="00960571" w:rsidRDefault="00021146" w:rsidP="00B671EB">
    <w:pPr>
      <w:spacing w:before="20"/>
      <w:ind w:left="19" w:right="18"/>
      <w:jc w:val="center"/>
      <w:rPr>
        <w:rFonts w:ascii="Century Gothic" w:hAnsi="Century Gothic"/>
        <w:b/>
        <w:sz w:val="24"/>
        <w:szCs w:val="24"/>
      </w:rPr>
    </w:pPr>
    <w:r>
      <w:rPr>
        <w:noProof/>
        <w:lang w:eastAsia="zh-CN"/>
      </w:rPr>
      <w:drawing>
        <wp:anchor distT="0" distB="0" distL="0" distR="0" simplePos="0" relativeHeight="487419392" behindDoc="1" locked="0" layoutInCell="1" allowOverlap="1" wp14:anchorId="11B5334B" wp14:editId="6459C163">
          <wp:simplePos x="0" y="0"/>
          <wp:positionH relativeFrom="page">
            <wp:posOffset>191069</wp:posOffset>
          </wp:positionH>
          <wp:positionV relativeFrom="page">
            <wp:posOffset>191069</wp:posOffset>
          </wp:positionV>
          <wp:extent cx="1228298" cy="404671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4766" cy="406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71EB" w:rsidRPr="00960571">
      <w:rPr>
        <w:rFonts w:ascii="Century Gothic" w:hAnsi="Century Gothic"/>
        <w:b/>
        <w:sz w:val="24"/>
        <w:szCs w:val="24"/>
      </w:rPr>
      <w:t>BH011 Bachelor of Engineering (Honours)</w:t>
    </w:r>
    <w:r>
      <w:rPr>
        <w:rFonts w:ascii="Century Gothic" w:hAnsi="Century Gothic"/>
        <w:b/>
        <w:sz w:val="24"/>
        <w:szCs w:val="24"/>
      </w:rPr>
      <w:t xml:space="preserve"> </w:t>
    </w:r>
    <w:r w:rsidR="00AD04AD">
      <w:rPr>
        <w:rFonts w:ascii="Century Gothic" w:hAnsi="Century Gothic"/>
        <w:b/>
        <w:sz w:val="24"/>
        <w:szCs w:val="24"/>
      </w:rPr>
      <w:t>–</w:t>
    </w:r>
    <w:r>
      <w:rPr>
        <w:rFonts w:ascii="Century Gothic" w:hAnsi="Century Gothic"/>
        <w:b/>
        <w:sz w:val="24"/>
        <w:szCs w:val="24"/>
      </w:rPr>
      <w:t xml:space="preserve"> </w:t>
    </w:r>
    <w:r w:rsidR="00556841">
      <w:rPr>
        <w:rFonts w:ascii="Century Gothic" w:hAnsi="Century Gothic"/>
        <w:b/>
        <w:sz w:val="24"/>
        <w:szCs w:val="24"/>
      </w:rPr>
      <w:t>Chemical</w:t>
    </w:r>
    <w:r w:rsidR="00B671EB" w:rsidRPr="00960571">
      <w:rPr>
        <w:rFonts w:ascii="Century Gothic" w:hAnsi="Century Gothic"/>
        <w:b/>
        <w:sz w:val="24"/>
        <w:szCs w:val="24"/>
      </w:rPr>
      <w:t xml:space="preserve"> Engineering (</w:t>
    </w:r>
    <w:r w:rsidR="00556841" w:rsidRPr="00556841">
      <w:rPr>
        <w:rFonts w:ascii="Century Gothic" w:hAnsi="Century Gothic"/>
        <w:b/>
        <w:sz w:val="24"/>
        <w:szCs w:val="24"/>
      </w:rPr>
      <w:t>MJD-ECHEM</w:t>
    </w:r>
    <w:r w:rsidR="00B671EB" w:rsidRPr="00960571">
      <w:rPr>
        <w:rFonts w:ascii="Century Gothic" w:hAnsi="Century Gothic"/>
        <w:b/>
        <w:sz w:val="24"/>
        <w:szCs w:val="24"/>
      </w:rPr>
      <w:t>)</w:t>
    </w:r>
  </w:p>
  <w:p w14:paraId="1A9BBE43" w14:textId="7F575FEF" w:rsidR="00612ACD" w:rsidRDefault="00B671EB" w:rsidP="00960571">
    <w:pPr>
      <w:ind w:left="6" w:right="18"/>
      <w:jc w:val="center"/>
    </w:pPr>
    <w:r w:rsidRPr="00960571">
      <w:rPr>
        <w:rFonts w:ascii="Century Gothic" w:hAnsi="Century Gothic"/>
        <w:sz w:val="20"/>
        <w:szCs w:val="20"/>
      </w:rPr>
      <w:t>4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Year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Course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Study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Plan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–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Commencing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Semester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16EF8" w14:textId="77777777" w:rsidR="00A53C98" w:rsidRDefault="00A53C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42F62"/>
    <w:multiLevelType w:val="hybridMultilevel"/>
    <w:tmpl w:val="17545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9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CD"/>
    <w:rsid w:val="00021146"/>
    <w:rsid w:val="00032454"/>
    <w:rsid w:val="0006566C"/>
    <w:rsid w:val="00066EB3"/>
    <w:rsid w:val="00075216"/>
    <w:rsid w:val="00085AD7"/>
    <w:rsid w:val="000A0337"/>
    <w:rsid w:val="000C2E04"/>
    <w:rsid w:val="000E6A24"/>
    <w:rsid w:val="000F2355"/>
    <w:rsid w:val="00176E41"/>
    <w:rsid w:val="001C4714"/>
    <w:rsid w:val="001E5B94"/>
    <w:rsid w:val="001E7AFA"/>
    <w:rsid w:val="0022623F"/>
    <w:rsid w:val="00227276"/>
    <w:rsid w:val="002643E1"/>
    <w:rsid w:val="00277C73"/>
    <w:rsid w:val="002B4D93"/>
    <w:rsid w:val="002C5305"/>
    <w:rsid w:val="002F65F8"/>
    <w:rsid w:val="003D5426"/>
    <w:rsid w:val="003E74B2"/>
    <w:rsid w:val="003F5C87"/>
    <w:rsid w:val="00422FE4"/>
    <w:rsid w:val="004409EB"/>
    <w:rsid w:val="004475A4"/>
    <w:rsid w:val="004576BB"/>
    <w:rsid w:val="00457BFF"/>
    <w:rsid w:val="00473A66"/>
    <w:rsid w:val="00477666"/>
    <w:rsid w:val="00486B57"/>
    <w:rsid w:val="004C3239"/>
    <w:rsid w:val="004D1A63"/>
    <w:rsid w:val="004F554A"/>
    <w:rsid w:val="005071FD"/>
    <w:rsid w:val="005104CF"/>
    <w:rsid w:val="00553DFE"/>
    <w:rsid w:val="00556841"/>
    <w:rsid w:val="00557565"/>
    <w:rsid w:val="00561502"/>
    <w:rsid w:val="00571129"/>
    <w:rsid w:val="005742B8"/>
    <w:rsid w:val="005841ED"/>
    <w:rsid w:val="005F12F6"/>
    <w:rsid w:val="00603EBC"/>
    <w:rsid w:val="00612ACD"/>
    <w:rsid w:val="00644275"/>
    <w:rsid w:val="006664C1"/>
    <w:rsid w:val="006745ED"/>
    <w:rsid w:val="00692463"/>
    <w:rsid w:val="00692D48"/>
    <w:rsid w:val="006A1BB0"/>
    <w:rsid w:val="006A3EDA"/>
    <w:rsid w:val="006A6F8E"/>
    <w:rsid w:val="006B0566"/>
    <w:rsid w:val="006B25E8"/>
    <w:rsid w:val="006D5E26"/>
    <w:rsid w:val="007377D6"/>
    <w:rsid w:val="00757123"/>
    <w:rsid w:val="0078026C"/>
    <w:rsid w:val="00800AB6"/>
    <w:rsid w:val="0085320E"/>
    <w:rsid w:val="0088191C"/>
    <w:rsid w:val="008C27EF"/>
    <w:rsid w:val="00913E0C"/>
    <w:rsid w:val="0094351B"/>
    <w:rsid w:val="00960571"/>
    <w:rsid w:val="00975696"/>
    <w:rsid w:val="009B13A3"/>
    <w:rsid w:val="00A22CB7"/>
    <w:rsid w:val="00A26DEA"/>
    <w:rsid w:val="00A46FEF"/>
    <w:rsid w:val="00A53C98"/>
    <w:rsid w:val="00A63346"/>
    <w:rsid w:val="00AD04AD"/>
    <w:rsid w:val="00AD1F86"/>
    <w:rsid w:val="00AE3E09"/>
    <w:rsid w:val="00AF505A"/>
    <w:rsid w:val="00AF5CE1"/>
    <w:rsid w:val="00B31A25"/>
    <w:rsid w:val="00B35B77"/>
    <w:rsid w:val="00B379DC"/>
    <w:rsid w:val="00B51B40"/>
    <w:rsid w:val="00B671EB"/>
    <w:rsid w:val="00B71AF7"/>
    <w:rsid w:val="00B755ED"/>
    <w:rsid w:val="00BC2C91"/>
    <w:rsid w:val="00BD6A2E"/>
    <w:rsid w:val="00BE644B"/>
    <w:rsid w:val="00C23BED"/>
    <w:rsid w:val="00C2705A"/>
    <w:rsid w:val="00C348C0"/>
    <w:rsid w:val="00C365CF"/>
    <w:rsid w:val="00C44AFC"/>
    <w:rsid w:val="00CE63C7"/>
    <w:rsid w:val="00CF5637"/>
    <w:rsid w:val="00D00975"/>
    <w:rsid w:val="00DA78B7"/>
    <w:rsid w:val="00DF6F02"/>
    <w:rsid w:val="00DF78EF"/>
    <w:rsid w:val="00E322BA"/>
    <w:rsid w:val="00E47C0E"/>
    <w:rsid w:val="00E917E5"/>
    <w:rsid w:val="00EC455D"/>
    <w:rsid w:val="00EC635F"/>
    <w:rsid w:val="00EF2FBC"/>
    <w:rsid w:val="00F465A8"/>
    <w:rsid w:val="00F66BEC"/>
    <w:rsid w:val="00F672EB"/>
    <w:rsid w:val="00FA23CD"/>
    <w:rsid w:val="54AA9BC9"/>
    <w:rsid w:val="671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4ABF5"/>
  <w15:docId w15:val="{D57E31D3-C215-48A4-9B25-855115FD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rbel" w:eastAsia="Corbel" w:hAnsi="Corbel" w:cs="Corbe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0"/>
      <w:ind w:left="19" w:right="18"/>
      <w:jc w:val="center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EBC"/>
    <w:rPr>
      <w:rFonts w:ascii="Corbel" w:eastAsia="Corbel" w:hAnsi="Corbel" w:cs="Corbe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EBC"/>
    <w:rPr>
      <w:rFonts w:ascii="Corbel" w:eastAsia="Corbel" w:hAnsi="Corbel" w:cs="Corbel"/>
      <w:lang w:val="en-AU"/>
    </w:rPr>
  </w:style>
  <w:style w:type="paragraph" w:styleId="Revision">
    <w:name w:val="Revision"/>
    <w:hidden/>
    <w:uiPriority w:val="99"/>
    <w:semiHidden/>
    <w:rsid w:val="001E7AFA"/>
    <w:pPr>
      <w:widowControl/>
      <w:autoSpaceDE/>
      <w:autoSpaceDN/>
    </w:pPr>
    <w:rPr>
      <w:rFonts w:ascii="Corbel" w:eastAsia="Corbel" w:hAnsi="Corbel" w:cs="Corbel"/>
      <w:lang w:val="en-AU"/>
    </w:rPr>
  </w:style>
  <w:style w:type="character" w:styleId="Hyperlink">
    <w:name w:val="Hyperlink"/>
    <w:basedOn w:val="DefaultParagraphFont"/>
    <w:uiPriority w:val="99"/>
    <w:unhideWhenUsed/>
    <w:rsid w:val="00021146"/>
    <w:rPr>
      <w:color w:val="0000FF" w:themeColor="hyperlink"/>
      <w:u w:val="single"/>
    </w:rPr>
  </w:style>
  <w:style w:type="paragraph" w:customStyle="1" w:styleId="Default">
    <w:name w:val="Default"/>
    <w:rsid w:val="00021146"/>
    <w:pPr>
      <w:widowControl/>
      <w:adjustRightInd w:val="0"/>
    </w:pPr>
    <w:rPr>
      <w:rFonts w:ascii="Source Sans Pro SemiBold" w:eastAsia="Times New Roman" w:hAnsi="Source Sans Pro SemiBold" w:cs="Source Sans Pro SemiBold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021146"/>
    <w:pPr>
      <w:widowControl/>
      <w:autoSpaceDE/>
      <w:autoSpaceDN/>
    </w:pPr>
    <w:rPr>
      <w:rFonts w:eastAsia="Times New Roman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1B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66EB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473A66"/>
    <w:rPr>
      <w:rFonts w:ascii="Corbel" w:eastAsia="Corbel" w:hAnsi="Corbel" w:cs="Corbel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wa.edu.au/students/my-course/study-areas/ems-student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handbooks.uwa.edu.au/coursedetails?code=BH011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4EC94-EEF2-4668-A7CE-F8D0D6CBE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B8A7C7-3AEC-4C7F-BADB-011D3DD3F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C5394-CFF8-4F59-8EA8-33DE01795E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Western Australia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Dianna Romano</dc:creator>
  <cp:lastModifiedBy>Dianne Hesterman</cp:lastModifiedBy>
  <cp:revision>29</cp:revision>
  <dcterms:created xsi:type="dcterms:W3CDTF">2023-10-31T08:25:00Z</dcterms:created>
  <dcterms:modified xsi:type="dcterms:W3CDTF">2024-10-23T04:45:00Z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2021-10-29T00:00:00Z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  <property fmtid="{D5CDD505-2E9C-101B-9397-08002B2CF9AE}" pid="7" name="Order">
    <vt:r8>217900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